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9D6" w:rsidRPr="003379D6" w:rsidRDefault="003379D6" w:rsidP="003379D6">
      <w:pPr>
        <w:shd w:val="clear" w:color="auto" w:fill="FFFFFF"/>
        <w:spacing w:after="0" w:line="240" w:lineRule="auto"/>
        <w:outlineLvl w:val="2"/>
        <w:rPr>
          <w:rFonts w:eastAsia="Times New Roman" w:cstheme="minorHAnsi"/>
          <w:b/>
          <w:bCs/>
          <w:color w:val="2E2F30"/>
        </w:rPr>
      </w:pPr>
      <w:r w:rsidRPr="003379D6">
        <w:rPr>
          <w:rFonts w:eastAsia="Times New Roman" w:cstheme="minorHAnsi"/>
          <w:b/>
          <w:bCs/>
          <w:color w:val="2E2F30"/>
        </w:rPr>
        <w:t xml:space="preserve">Steps </w:t>
      </w:r>
      <w:bookmarkStart w:id="0" w:name="_GoBack"/>
      <w:bookmarkEnd w:id="0"/>
      <w:r w:rsidRPr="003379D6">
        <w:rPr>
          <w:rFonts w:eastAsia="Times New Roman" w:cstheme="minorHAnsi"/>
          <w:b/>
          <w:bCs/>
          <w:color w:val="2E2F30"/>
        </w:rPr>
        <w:t>to Grant Access for PowerShell Execution</w:t>
      </w:r>
    </w:p>
    <w:p w:rsidR="003379D6" w:rsidRPr="003379D6" w:rsidRDefault="003379D6" w:rsidP="003379D6">
      <w:pPr>
        <w:shd w:val="clear" w:color="auto" w:fill="FFFFFF"/>
        <w:spacing w:after="0" w:line="240" w:lineRule="auto"/>
        <w:outlineLvl w:val="3"/>
        <w:rPr>
          <w:rFonts w:eastAsia="Times New Roman" w:cstheme="minorHAnsi"/>
          <w:b/>
          <w:bCs/>
          <w:color w:val="2E2F30"/>
        </w:rPr>
      </w:pPr>
      <w:r w:rsidRPr="003379D6">
        <w:rPr>
          <w:rFonts w:eastAsia="Times New Roman" w:cstheme="minorHAnsi"/>
          <w:b/>
          <w:bCs/>
          <w:color w:val="2E2F30"/>
        </w:rPr>
        <w:t>1. Enable PowerShell Remoting on the Target Machine</w:t>
      </w:r>
    </w:p>
    <w:p w:rsidR="003379D6" w:rsidRPr="003379D6" w:rsidRDefault="003379D6" w:rsidP="003379D6">
      <w:pPr>
        <w:spacing w:after="0" w:line="240" w:lineRule="auto"/>
        <w:rPr>
          <w:rFonts w:eastAsia="Times New Roman" w:cstheme="minorHAnsi"/>
        </w:rPr>
      </w:pPr>
      <w:r w:rsidRPr="003379D6">
        <w:rPr>
          <w:rFonts w:eastAsia="Times New Roman" w:cstheme="minorHAnsi"/>
          <w:color w:val="2E2F30"/>
          <w:shd w:val="clear" w:color="auto" w:fill="FFFFFF"/>
        </w:rPr>
        <w:t>PowerShell remoting allows users to execute commands on a remote machine. The administrator must enable it on the target machine (e.g., a server or another computer).</w:t>
      </w:r>
    </w:p>
    <w:p w:rsidR="003379D6" w:rsidRPr="003379D6" w:rsidRDefault="003379D6" w:rsidP="003379D6">
      <w:pPr>
        <w:numPr>
          <w:ilvl w:val="0"/>
          <w:numId w:val="1"/>
        </w:numPr>
        <w:shd w:val="clear" w:color="auto" w:fill="FFFFFF"/>
        <w:spacing w:after="0" w:line="240" w:lineRule="auto"/>
        <w:ind w:left="0"/>
        <w:rPr>
          <w:rFonts w:eastAsia="Times New Roman" w:cstheme="minorHAnsi"/>
          <w:color w:val="2E2F30"/>
        </w:rPr>
      </w:pPr>
      <w:r w:rsidRPr="003379D6">
        <w:rPr>
          <w:rFonts w:eastAsia="Times New Roman" w:cstheme="minorHAnsi"/>
          <w:color w:val="2E2F30"/>
        </w:rPr>
        <w:t>Open PowerShell as an administrator on the target machine.</w:t>
      </w:r>
    </w:p>
    <w:p w:rsidR="003379D6" w:rsidRPr="003379D6" w:rsidRDefault="003379D6" w:rsidP="003379D6">
      <w:pPr>
        <w:numPr>
          <w:ilvl w:val="0"/>
          <w:numId w:val="1"/>
        </w:numPr>
        <w:shd w:val="clear" w:color="auto" w:fill="FFFFFF"/>
        <w:spacing w:after="0" w:line="240" w:lineRule="auto"/>
        <w:ind w:left="0"/>
        <w:rPr>
          <w:rFonts w:eastAsia="Times New Roman" w:cstheme="minorHAnsi"/>
          <w:color w:val="2E2F30"/>
        </w:rPr>
      </w:pPr>
      <w:r w:rsidRPr="003379D6">
        <w:rPr>
          <w:rFonts w:eastAsia="Times New Roman" w:cstheme="minorHAnsi"/>
          <w:color w:val="2E2F30"/>
        </w:rPr>
        <w:t>Run the following command to enable remoting:</w:t>
      </w:r>
    </w:p>
    <w:p w:rsidR="003379D6" w:rsidRPr="003379D6" w:rsidRDefault="003379D6" w:rsidP="003379D6">
      <w:pPr>
        <w:shd w:val="clear" w:color="auto" w:fill="2B2B2C"/>
        <w:spacing w:after="0" w:line="240" w:lineRule="auto"/>
        <w:rPr>
          <w:rFonts w:eastAsia="Times New Roman" w:cstheme="minorHAnsi"/>
          <w:color w:val="2E2F30"/>
        </w:rPr>
      </w:pPr>
      <w:proofErr w:type="spellStart"/>
      <w:r w:rsidRPr="003379D6">
        <w:rPr>
          <w:rFonts w:eastAsia="Times New Roman" w:cstheme="minorHAnsi"/>
          <w:color w:val="2E2F30"/>
        </w:rPr>
        <w:t>powershell</w:t>
      </w:r>
      <w:proofErr w:type="spellEnd"/>
    </w:p>
    <w:p w:rsidR="003379D6" w:rsidRPr="003379D6" w:rsidRDefault="003379D6" w:rsidP="003379D6">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1AC69C"/>
        </w:rPr>
      </w:pPr>
      <w:r w:rsidRPr="003379D6">
        <w:rPr>
          <w:rFonts w:eastAsia="Times New Roman" w:cstheme="minorHAnsi"/>
          <w:color w:val="C478FF"/>
        </w:rPr>
        <w:t>Enable-</w:t>
      </w:r>
      <w:proofErr w:type="spellStart"/>
      <w:r w:rsidRPr="003379D6">
        <w:rPr>
          <w:rFonts w:eastAsia="Times New Roman" w:cstheme="minorHAnsi"/>
          <w:color w:val="C478FF"/>
        </w:rPr>
        <w:t>PSRemoting</w:t>
      </w:r>
      <w:proofErr w:type="spellEnd"/>
      <w:r w:rsidRPr="003379D6">
        <w:rPr>
          <w:rFonts w:eastAsia="Times New Roman" w:cstheme="minorHAnsi"/>
          <w:color w:val="1AC69C"/>
        </w:rPr>
        <w:t xml:space="preserve"> </w:t>
      </w:r>
      <w:r w:rsidRPr="003379D6">
        <w:rPr>
          <w:rFonts w:eastAsia="Times New Roman" w:cstheme="minorHAnsi"/>
          <w:color w:val="FF32C6"/>
        </w:rPr>
        <w:t>-Force</w:t>
      </w:r>
    </w:p>
    <w:p w:rsidR="003379D6" w:rsidRPr="003379D6" w:rsidRDefault="003379D6" w:rsidP="003379D6">
      <w:pPr>
        <w:numPr>
          <w:ilvl w:val="1"/>
          <w:numId w:val="1"/>
        </w:numPr>
        <w:shd w:val="clear" w:color="auto" w:fill="FFFFFF"/>
        <w:spacing w:after="0" w:line="240" w:lineRule="auto"/>
        <w:ind w:left="0"/>
        <w:rPr>
          <w:rFonts w:eastAsia="Times New Roman" w:cstheme="minorHAnsi"/>
          <w:color w:val="2E2F30"/>
        </w:rPr>
      </w:pPr>
      <w:r w:rsidRPr="003379D6">
        <w:rPr>
          <w:rFonts w:eastAsia="Times New Roman" w:cstheme="minorHAnsi"/>
          <w:color w:val="2E2F30"/>
        </w:rPr>
        <w:t xml:space="preserve">This starts the </w:t>
      </w:r>
      <w:proofErr w:type="spellStart"/>
      <w:r w:rsidRPr="003379D6">
        <w:rPr>
          <w:rFonts w:eastAsia="Times New Roman" w:cstheme="minorHAnsi"/>
          <w:color w:val="2E2F30"/>
        </w:rPr>
        <w:t>WinRM</w:t>
      </w:r>
      <w:proofErr w:type="spellEnd"/>
      <w:r w:rsidRPr="003379D6">
        <w:rPr>
          <w:rFonts w:eastAsia="Times New Roman" w:cstheme="minorHAnsi"/>
          <w:color w:val="2E2F30"/>
        </w:rPr>
        <w:t xml:space="preserve"> service and configures the firewall to allow remote connections.</w:t>
      </w:r>
    </w:p>
    <w:p w:rsidR="003379D6" w:rsidRPr="003379D6" w:rsidRDefault="003379D6" w:rsidP="003379D6">
      <w:pPr>
        <w:spacing w:after="0" w:line="240" w:lineRule="auto"/>
        <w:rPr>
          <w:rFonts w:eastAsia="Times New Roman" w:cstheme="minorHAnsi"/>
        </w:rPr>
      </w:pPr>
      <w:r w:rsidRPr="003379D6">
        <w:rPr>
          <w:rFonts w:eastAsia="Times New Roman" w:cstheme="minorHAnsi"/>
        </w:rPr>
        <w:pict>
          <v:rect id="_x0000_i1025" style="width:0;height:1.5pt" o:hralign="center" o:hrstd="t" o:hrnoshade="t" o:hr="t" fillcolor="#2e2f30" stroked="f"/>
        </w:pict>
      </w:r>
    </w:p>
    <w:p w:rsidR="003379D6" w:rsidRPr="003379D6" w:rsidRDefault="003379D6" w:rsidP="003379D6">
      <w:pPr>
        <w:shd w:val="clear" w:color="auto" w:fill="FFFFFF"/>
        <w:spacing w:after="0" w:line="240" w:lineRule="auto"/>
        <w:outlineLvl w:val="3"/>
        <w:rPr>
          <w:rFonts w:eastAsia="Times New Roman" w:cstheme="minorHAnsi"/>
          <w:b/>
          <w:bCs/>
          <w:color w:val="2E2F30"/>
        </w:rPr>
      </w:pPr>
      <w:r w:rsidRPr="003379D6">
        <w:rPr>
          <w:rFonts w:eastAsia="Times New Roman" w:cstheme="minorHAnsi"/>
          <w:b/>
          <w:bCs/>
          <w:color w:val="2E2F30"/>
        </w:rPr>
        <w:t>2. Add the User to the Appropriate Group</w:t>
      </w:r>
    </w:p>
    <w:p w:rsidR="003379D6" w:rsidRPr="003379D6" w:rsidRDefault="003379D6" w:rsidP="003379D6">
      <w:pPr>
        <w:spacing w:after="0" w:line="240" w:lineRule="auto"/>
        <w:rPr>
          <w:rFonts w:eastAsia="Times New Roman" w:cstheme="minorHAnsi"/>
        </w:rPr>
      </w:pPr>
      <w:r w:rsidRPr="003379D6">
        <w:rPr>
          <w:rFonts w:eastAsia="Times New Roman" w:cstheme="minorHAnsi"/>
          <w:color w:val="2E2F30"/>
          <w:shd w:val="clear" w:color="auto" w:fill="FFFFFF"/>
        </w:rPr>
        <w:t>To allow the user to execute PowerShell commands remotely, the administrator must grant them the necessary permissions.</w:t>
      </w:r>
    </w:p>
    <w:p w:rsidR="003379D6" w:rsidRPr="003379D6" w:rsidRDefault="003379D6" w:rsidP="003379D6">
      <w:pPr>
        <w:shd w:val="clear" w:color="auto" w:fill="FFFFFF"/>
        <w:spacing w:after="0" w:line="240" w:lineRule="auto"/>
        <w:outlineLvl w:val="4"/>
        <w:rPr>
          <w:rFonts w:eastAsia="Times New Roman" w:cstheme="minorHAnsi"/>
          <w:b/>
          <w:bCs/>
          <w:color w:val="2E2F30"/>
        </w:rPr>
      </w:pPr>
      <w:r w:rsidRPr="003379D6">
        <w:rPr>
          <w:rFonts w:eastAsia="Times New Roman" w:cstheme="minorHAnsi"/>
          <w:b/>
          <w:bCs/>
          <w:color w:val="2E2F30"/>
        </w:rPr>
        <w:t>Option A: Add the User to the Local Administrators Group</w:t>
      </w:r>
    </w:p>
    <w:p w:rsidR="003379D6" w:rsidRPr="003379D6" w:rsidRDefault="003379D6" w:rsidP="003379D6">
      <w:pPr>
        <w:spacing w:after="0" w:line="240" w:lineRule="auto"/>
        <w:rPr>
          <w:rFonts w:eastAsia="Times New Roman" w:cstheme="minorHAnsi"/>
        </w:rPr>
      </w:pPr>
      <w:r w:rsidRPr="003379D6">
        <w:rPr>
          <w:rFonts w:eastAsia="Times New Roman" w:cstheme="minorHAnsi"/>
          <w:color w:val="2E2F30"/>
          <w:shd w:val="clear" w:color="auto" w:fill="FFFFFF"/>
        </w:rPr>
        <w:t>If the user needs full administrative access, add them to the local Administrators group on the target machine:</w:t>
      </w:r>
    </w:p>
    <w:p w:rsidR="003379D6" w:rsidRPr="003379D6" w:rsidRDefault="003379D6" w:rsidP="003379D6">
      <w:pPr>
        <w:shd w:val="clear" w:color="auto" w:fill="2B2B2C"/>
        <w:spacing w:after="0" w:line="240" w:lineRule="auto"/>
        <w:rPr>
          <w:rFonts w:eastAsia="Times New Roman" w:cstheme="minorHAnsi"/>
          <w:color w:val="2E2F30"/>
        </w:rPr>
      </w:pPr>
      <w:proofErr w:type="spellStart"/>
      <w:r w:rsidRPr="003379D6">
        <w:rPr>
          <w:rFonts w:eastAsia="Times New Roman" w:cstheme="minorHAnsi"/>
          <w:color w:val="2E2F30"/>
        </w:rPr>
        <w:t>powershell</w:t>
      </w:r>
      <w:proofErr w:type="spellEnd"/>
    </w:p>
    <w:p w:rsidR="003379D6" w:rsidRPr="003379D6" w:rsidRDefault="003379D6" w:rsidP="003379D6">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1AC69C"/>
        </w:rPr>
      </w:pPr>
      <w:r w:rsidRPr="003379D6">
        <w:rPr>
          <w:rFonts w:eastAsia="Times New Roman" w:cstheme="minorHAnsi"/>
          <w:color w:val="C478FF"/>
        </w:rPr>
        <w:t>Add-</w:t>
      </w:r>
      <w:proofErr w:type="spellStart"/>
      <w:r w:rsidRPr="003379D6">
        <w:rPr>
          <w:rFonts w:eastAsia="Times New Roman" w:cstheme="minorHAnsi"/>
          <w:color w:val="C478FF"/>
        </w:rPr>
        <w:t>LocalGroupMember</w:t>
      </w:r>
      <w:proofErr w:type="spellEnd"/>
      <w:r w:rsidRPr="003379D6">
        <w:rPr>
          <w:rFonts w:eastAsia="Times New Roman" w:cstheme="minorHAnsi"/>
          <w:color w:val="1AC69C"/>
        </w:rPr>
        <w:t xml:space="preserve"> </w:t>
      </w:r>
      <w:r w:rsidRPr="003379D6">
        <w:rPr>
          <w:rFonts w:eastAsia="Times New Roman" w:cstheme="minorHAnsi"/>
          <w:color w:val="FF32C6"/>
        </w:rPr>
        <w:t>-Group</w:t>
      </w:r>
      <w:r w:rsidRPr="003379D6">
        <w:rPr>
          <w:rFonts w:eastAsia="Times New Roman" w:cstheme="minorHAnsi"/>
          <w:color w:val="1AC69C"/>
        </w:rPr>
        <w:t xml:space="preserve"> </w:t>
      </w:r>
      <w:r w:rsidRPr="003379D6">
        <w:rPr>
          <w:rFonts w:eastAsia="Times New Roman" w:cstheme="minorHAnsi"/>
          <w:color w:val="3FA4FF"/>
        </w:rPr>
        <w:t>"Administrators"</w:t>
      </w:r>
      <w:r w:rsidRPr="003379D6">
        <w:rPr>
          <w:rFonts w:eastAsia="Times New Roman" w:cstheme="minorHAnsi"/>
          <w:color w:val="1AC69C"/>
        </w:rPr>
        <w:t xml:space="preserve"> </w:t>
      </w:r>
      <w:r w:rsidRPr="003379D6">
        <w:rPr>
          <w:rFonts w:eastAsia="Times New Roman" w:cstheme="minorHAnsi"/>
          <w:color w:val="FF32C6"/>
        </w:rPr>
        <w:t>-Member</w:t>
      </w:r>
      <w:r w:rsidRPr="003379D6">
        <w:rPr>
          <w:rFonts w:eastAsia="Times New Roman" w:cstheme="minorHAnsi"/>
          <w:color w:val="1AC69C"/>
        </w:rPr>
        <w:t xml:space="preserve"> </w:t>
      </w:r>
      <w:r w:rsidRPr="003379D6">
        <w:rPr>
          <w:rFonts w:eastAsia="Times New Roman" w:cstheme="minorHAnsi"/>
          <w:color w:val="3FA4FF"/>
        </w:rPr>
        <w:t>"username"</w:t>
      </w:r>
    </w:p>
    <w:p w:rsidR="003379D6" w:rsidRPr="003379D6" w:rsidRDefault="003379D6" w:rsidP="003379D6">
      <w:pPr>
        <w:numPr>
          <w:ilvl w:val="0"/>
          <w:numId w:val="2"/>
        </w:numPr>
        <w:shd w:val="clear" w:color="auto" w:fill="FFFFFF"/>
        <w:spacing w:after="0" w:line="240" w:lineRule="auto"/>
        <w:ind w:left="0"/>
        <w:rPr>
          <w:rFonts w:eastAsia="Times New Roman" w:cstheme="minorHAnsi"/>
          <w:color w:val="2E2F30"/>
        </w:rPr>
      </w:pPr>
      <w:r w:rsidRPr="003379D6">
        <w:rPr>
          <w:rFonts w:eastAsia="Times New Roman" w:cstheme="minorHAnsi"/>
          <w:color w:val="2E2F30"/>
        </w:rPr>
        <w:t>Replace username with the user's account name.</w:t>
      </w:r>
    </w:p>
    <w:p w:rsidR="003379D6" w:rsidRPr="003379D6" w:rsidRDefault="003379D6" w:rsidP="003379D6">
      <w:pPr>
        <w:numPr>
          <w:ilvl w:val="0"/>
          <w:numId w:val="2"/>
        </w:numPr>
        <w:shd w:val="clear" w:color="auto" w:fill="FFFFFF"/>
        <w:spacing w:after="0" w:line="240" w:lineRule="auto"/>
        <w:ind w:left="0"/>
        <w:rPr>
          <w:rFonts w:eastAsia="Times New Roman" w:cstheme="minorHAnsi"/>
          <w:color w:val="2E2F30"/>
        </w:rPr>
      </w:pPr>
      <w:r w:rsidRPr="003379D6">
        <w:rPr>
          <w:rFonts w:eastAsia="Times New Roman" w:cstheme="minorHAnsi"/>
          <w:color w:val="2E2F30"/>
        </w:rPr>
        <w:t>This grants the user administrative privileges, allowing them to execute commands with elevated permissions </w:t>
      </w:r>
    </w:p>
    <w:p w:rsidR="003379D6" w:rsidRPr="003379D6" w:rsidRDefault="003379D6" w:rsidP="003379D6">
      <w:pPr>
        <w:shd w:val="clear" w:color="auto" w:fill="FFFFFF"/>
        <w:spacing w:after="0" w:line="240" w:lineRule="auto"/>
        <w:textAlignment w:val="top"/>
        <w:rPr>
          <w:rFonts w:eastAsia="Times New Roman" w:cstheme="minorHAnsi"/>
          <w:color w:val="2E2F30"/>
        </w:rPr>
      </w:pPr>
      <w:r w:rsidRPr="003379D6">
        <w:rPr>
          <w:rFonts w:eastAsia="Times New Roman" w:cstheme="minorHAnsi"/>
          <w:color w:val="2E2F30"/>
        </w:rPr>
        <w:t>1</w:t>
      </w:r>
    </w:p>
    <w:p w:rsidR="003379D6" w:rsidRPr="003379D6" w:rsidRDefault="003379D6" w:rsidP="003379D6">
      <w:pPr>
        <w:shd w:val="clear" w:color="auto" w:fill="FFFFFF"/>
        <w:spacing w:after="0" w:line="240" w:lineRule="auto"/>
        <w:rPr>
          <w:rFonts w:eastAsia="Times New Roman" w:cstheme="minorHAnsi"/>
          <w:color w:val="2E2F30"/>
        </w:rPr>
      </w:pPr>
      <w:r w:rsidRPr="003379D6">
        <w:rPr>
          <w:rFonts w:eastAsia="Times New Roman" w:cstheme="minorHAnsi"/>
          <w:color w:val="2E2F30"/>
        </w:rPr>
        <w:t>.</w:t>
      </w:r>
    </w:p>
    <w:p w:rsidR="003379D6" w:rsidRPr="003379D6" w:rsidRDefault="003379D6" w:rsidP="003379D6">
      <w:pPr>
        <w:shd w:val="clear" w:color="auto" w:fill="FFFFFF"/>
        <w:spacing w:after="0" w:line="240" w:lineRule="auto"/>
        <w:outlineLvl w:val="4"/>
        <w:rPr>
          <w:rFonts w:eastAsia="Times New Roman" w:cstheme="minorHAnsi"/>
          <w:b/>
          <w:bCs/>
          <w:color w:val="2E2F30"/>
        </w:rPr>
      </w:pPr>
      <w:r w:rsidRPr="003379D6">
        <w:rPr>
          <w:rFonts w:eastAsia="Times New Roman" w:cstheme="minorHAnsi"/>
          <w:b/>
          <w:bCs/>
          <w:color w:val="2E2F30"/>
        </w:rPr>
        <w:t>Option B: Grant Limited Access via the Remote Management Users Group</w:t>
      </w:r>
    </w:p>
    <w:p w:rsidR="003379D6" w:rsidRPr="003379D6" w:rsidRDefault="003379D6" w:rsidP="003379D6">
      <w:pPr>
        <w:spacing w:after="0" w:line="240" w:lineRule="auto"/>
        <w:rPr>
          <w:rFonts w:eastAsia="Times New Roman" w:cstheme="minorHAnsi"/>
        </w:rPr>
      </w:pPr>
      <w:r w:rsidRPr="003379D6">
        <w:rPr>
          <w:rFonts w:eastAsia="Times New Roman" w:cstheme="minorHAnsi"/>
          <w:color w:val="2E2F30"/>
          <w:shd w:val="clear" w:color="auto" w:fill="FFFFFF"/>
        </w:rPr>
        <w:t>For more restricted access, add the user to the </w:t>
      </w:r>
      <w:r w:rsidRPr="003379D6">
        <w:rPr>
          <w:rFonts w:eastAsia="Times New Roman" w:cstheme="minorHAnsi"/>
          <w:b/>
          <w:bCs/>
          <w:color w:val="2E2F30"/>
          <w:shd w:val="clear" w:color="auto" w:fill="FFFFFF"/>
        </w:rPr>
        <w:t>Remote Management Users</w:t>
      </w:r>
      <w:r w:rsidRPr="003379D6">
        <w:rPr>
          <w:rFonts w:eastAsia="Times New Roman" w:cstheme="minorHAnsi"/>
          <w:color w:val="2E2F30"/>
          <w:shd w:val="clear" w:color="auto" w:fill="FFFFFF"/>
        </w:rPr>
        <w:t> group. This allows them to use PowerShell remoting without full administrative rights:</w:t>
      </w:r>
    </w:p>
    <w:p w:rsidR="003379D6" w:rsidRPr="003379D6" w:rsidRDefault="003379D6" w:rsidP="003379D6">
      <w:pPr>
        <w:shd w:val="clear" w:color="auto" w:fill="2B2B2C"/>
        <w:spacing w:after="0" w:line="240" w:lineRule="auto"/>
        <w:rPr>
          <w:rFonts w:eastAsia="Times New Roman" w:cstheme="minorHAnsi"/>
          <w:color w:val="2E2F30"/>
        </w:rPr>
      </w:pPr>
      <w:proofErr w:type="spellStart"/>
      <w:r w:rsidRPr="003379D6">
        <w:rPr>
          <w:rFonts w:eastAsia="Times New Roman" w:cstheme="minorHAnsi"/>
          <w:color w:val="2E2F30"/>
        </w:rPr>
        <w:t>powershell</w:t>
      </w:r>
      <w:proofErr w:type="spellEnd"/>
    </w:p>
    <w:p w:rsidR="003379D6" w:rsidRPr="003379D6" w:rsidRDefault="003379D6" w:rsidP="003379D6">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1AC69C"/>
        </w:rPr>
      </w:pPr>
      <w:r w:rsidRPr="003379D6">
        <w:rPr>
          <w:rFonts w:eastAsia="Times New Roman" w:cstheme="minorHAnsi"/>
          <w:color w:val="C478FF"/>
        </w:rPr>
        <w:t>Add-</w:t>
      </w:r>
      <w:proofErr w:type="spellStart"/>
      <w:r w:rsidRPr="003379D6">
        <w:rPr>
          <w:rFonts w:eastAsia="Times New Roman" w:cstheme="minorHAnsi"/>
          <w:color w:val="C478FF"/>
        </w:rPr>
        <w:t>LocalGroupMember</w:t>
      </w:r>
      <w:proofErr w:type="spellEnd"/>
      <w:r w:rsidRPr="003379D6">
        <w:rPr>
          <w:rFonts w:eastAsia="Times New Roman" w:cstheme="minorHAnsi"/>
          <w:color w:val="1AC69C"/>
        </w:rPr>
        <w:t xml:space="preserve"> </w:t>
      </w:r>
      <w:r w:rsidRPr="003379D6">
        <w:rPr>
          <w:rFonts w:eastAsia="Times New Roman" w:cstheme="minorHAnsi"/>
          <w:color w:val="FF32C6"/>
        </w:rPr>
        <w:t>-Group</w:t>
      </w:r>
      <w:r w:rsidRPr="003379D6">
        <w:rPr>
          <w:rFonts w:eastAsia="Times New Roman" w:cstheme="minorHAnsi"/>
          <w:color w:val="1AC69C"/>
        </w:rPr>
        <w:t xml:space="preserve"> </w:t>
      </w:r>
      <w:r w:rsidRPr="003379D6">
        <w:rPr>
          <w:rFonts w:eastAsia="Times New Roman" w:cstheme="minorHAnsi"/>
          <w:color w:val="3FA4FF"/>
        </w:rPr>
        <w:t>"Remote Management Users"</w:t>
      </w:r>
      <w:r w:rsidRPr="003379D6">
        <w:rPr>
          <w:rFonts w:eastAsia="Times New Roman" w:cstheme="minorHAnsi"/>
          <w:color w:val="1AC69C"/>
        </w:rPr>
        <w:t xml:space="preserve"> </w:t>
      </w:r>
      <w:r w:rsidRPr="003379D6">
        <w:rPr>
          <w:rFonts w:eastAsia="Times New Roman" w:cstheme="minorHAnsi"/>
          <w:color w:val="FF32C6"/>
        </w:rPr>
        <w:t>-Member</w:t>
      </w:r>
      <w:r w:rsidRPr="003379D6">
        <w:rPr>
          <w:rFonts w:eastAsia="Times New Roman" w:cstheme="minorHAnsi"/>
          <w:color w:val="1AC69C"/>
        </w:rPr>
        <w:t xml:space="preserve"> </w:t>
      </w:r>
      <w:r w:rsidRPr="003379D6">
        <w:rPr>
          <w:rFonts w:eastAsia="Times New Roman" w:cstheme="minorHAnsi"/>
          <w:color w:val="3FA4FF"/>
        </w:rPr>
        <w:t>"username"</w:t>
      </w:r>
    </w:p>
    <w:p w:rsidR="003379D6" w:rsidRPr="003379D6" w:rsidRDefault="003379D6" w:rsidP="003379D6">
      <w:pPr>
        <w:numPr>
          <w:ilvl w:val="0"/>
          <w:numId w:val="3"/>
        </w:numPr>
        <w:shd w:val="clear" w:color="auto" w:fill="FFFFFF"/>
        <w:spacing w:after="0" w:line="240" w:lineRule="auto"/>
        <w:ind w:left="0"/>
        <w:rPr>
          <w:rFonts w:eastAsia="Times New Roman" w:cstheme="minorHAnsi"/>
          <w:color w:val="2E2F30"/>
        </w:rPr>
      </w:pPr>
      <w:r w:rsidRPr="003379D6">
        <w:rPr>
          <w:rFonts w:eastAsia="Times New Roman" w:cstheme="minorHAnsi"/>
          <w:color w:val="2E2F30"/>
        </w:rPr>
        <w:t>This is a safer option if the user does not need full admin privileges.</w:t>
      </w:r>
    </w:p>
    <w:p w:rsidR="003379D6" w:rsidRPr="003379D6" w:rsidRDefault="003379D6" w:rsidP="003379D6">
      <w:pPr>
        <w:spacing w:after="0" w:line="240" w:lineRule="auto"/>
        <w:rPr>
          <w:rFonts w:eastAsia="Times New Roman" w:cstheme="minorHAnsi"/>
        </w:rPr>
      </w:pPr>
      <w:r w:rsidRPr="003379D6">
        <w:rPr>
          <w:rFonts w:eastAsia="Times New Roman" w:cstheme="minorHAnsi"/>
        </w:rPr>
        <w:pict>
          <v:rect id="_x0000_i1026" style="width:0;height:1.5pt" o:hralign="center" o:hrstd="t" o:hrnoshade="t" o:hr="t" fillcolor="#2e2f30" stroked="f"/>
        </w:pict>
      </w:r>
    </w:p>
    <w:p w:rsidR="003379D6" w:rsidRPr="003379D6" w:rsidRDefault="003379D6" w:rsidP="003379D6">
      <w:pPr>
        <w:shd w:val="clear" w:color="auto" w:fill="FFFFFF"/>
        <w:spacing w:after="0" w:line="240" w:lineRule="auto"/>
        <w:outlineLvl w:val="3"/>
        <w:rPr>
          <w:rFonts w:eastAsia="Times New Roman" w:cstheme="minorHAnsi"/>
          <w:b/>
          <w:bCs/>
          <w:color w:val="2E2F30"/>
        </w:rPr>
      </w:pPr>
      <w:r w:rsidRPr="003379D6">
        <w:rPr>
          <w:rFonts w:eastAsia="Times New Roman" w:cstheme="minorHAnsi"/>
          <w:b/>
          <w:bCs/>
          <w:color w:val="2E2F30"/>
        </w:rPr>
        <w:t>3. Configure Permissions for PowerShell Remoting</w:t>
      </w:r>
    </w:p>
    <w:p w:rsidR="003379D6" w:rsidRPr="003379D6" w:rsidRDefault="003379D6" w:rsidP="003379D6">
      <w:pPr>
        <w:spacing w:after="0" w:line="240" w:lineRule="auto"/>
        <w:rPr>
          <w:rFonts w:eastAsia="Times New Roman" w:cstheme="minorHAnsi"/>
        </w:rPr>
      </w:pPr>
      <w:r w:rsidRPr="003379D6">
        <w:rPr>
          <w:rFonts w:eastAsia="Times New Roman" w:cstheme="minorHAnsi"/>
          <w:color w:val="2E2F30"/>
          <w:shd w:val="clear" w:color="auto" w:fill="FFFFFF"/>
        </w:rPr>
        <w:t xml:space="preserve">By default, only administrators can use PowerShell remoting. To allow non-administrators (e.g., users in the Remote Management Users group) to execute commands, modify the </w:t>
      </w:r>
      <w:proofErr w:type="spellStart"/>
      <w:r w:rsidRPr="003379D6">
        <w:rPr>
          <w:rFonts w:eastAsia="Times New Roman" w:cstheme="minorHAnsi"/>
          <w:color w:val="2E2F30"/>
          <w:shd w:val="clear" w:color="auto" w:fill="FFFFFF"/>
        </w:rPr>
        <w:t>WinRM</w:t>
      </w:r>
      <w:proofErr w:type="spellEnd"/>
      <w:r w:rsidRPr="003379D6">
        <w:rPr>
          <w:rFonts w:eastAsia="Times New Roman" w:cstheme="minorHAnsi"/>
          <w:color w:val="2E2F30"/>
          <w:shd w:val="clear" w:color="auto" w:fill="FFFFFF"/>
        </w:rPr>
        <w:t xml:space="preserve"> permissions.</w:t>
      </w:r>
    </w:p>
    <w:p w:rsidR="003379D6" w:rsidRPr="003379D6" w:rsidRDefault="003379D6" w:rsidP="003379D6">
      <w:pPr>
        <w:numPr>
          <w:ilvl w:val="0"/>
          <w:numId w:val="4"/>
        </w:numPr>
        <w:shd w:val="clear" w:color="auto" w:fill="FFFFFF"/>
        <w:spacing w:after="0" w:line="240" w:lineRule="auto"/>
        <w:ind w:left="0"/>
        <w:rPr>
          <w:rFonts w:eastAsia="Times New Roman" w:cstheme="minorHAnsi"/>
          <w:color w:val="2E2F30"/>
        </w:rPr>
      </w:pPr>
      <w:r w:rsidRPr="003379D6">
        <w:rPr>
          <w:rFonts w:eastAsia="Times New Roman" w:cstheme="minorHAnsi"/>
          <w:color w:val="2E2F30"/>
        </w:rPr>
        <w:t>Open PowerShell as an administrator on the target machine.</w:t>
      </w:r>
    </w:p>
    <w:p w:rsidR="003379D6" w:rsidRPr="003379D6" w:rsidRDefault="003379D6" w:rsidP="003379D6">
      <w:pPr>
        <w:numPr>
          <w:ilvl w:val="0"/>
          <w:numId w:val="4"/>
        </w:numPr>
        <w:shd w:val="clear" w:color="auto" w:fill="FFFFFF"/>
        <w:spacing w:after="0" w:line="240" w:lineRule="auto"/>
        <w:ind w:left="0"/>
        <w:rPr>
          <w:rFonts w:eastAsia="Times New Roman" w:cstheme="minorHAnsi"/>
          <w:color w:val="2E2F30"/>
        </w:rPr>
      </w:pPr>
      <w:r w:rsidRPr="003379D6">
        <w:rPr>
          <w:rFonts w:eastAsia="Times New Roman" w:cstheme="minorHAnsi"/>
          <w:color w:val="2E2F30"/>
        </w:rPr>
        <w:t xml:space="preserve">Run the following command to view the current </w:t>
      </w:r>
      <w:proofErr w:type="spellStart"/>
      <w:r w:rsidRPr="003379D6">
        <w:rPr>
          <w:rFonts w:eastAsia="Times New Roman" w:cstheme="minorHAnsi"/>
          <w:color w:val="2E2F30"/>
        </w:rPr>
        <w:t>WinRM</w:t>
      </w:r>
      <w:proofErr w:type="spellEnd"/>
      <w:r w:rsidRPr="003379D6">
        <w:rPr>
          <w:rFonts w:eastAsia="Times New Roman" w:cstheme="minorHAnsi"/>
          <w:color w:val="2E2F30"/>
        </w:rPr>
        <w:t xml:space="preserve"> configuration:</w:t>
      </w:r>
    </w:p>
    <w:p w:rsidR="003379D6" w:rsidRPr="003379D6" w:rsidRDefault="003379D6" w:rsidP="003379D6">
      <w:pPr>
        <w:shd w:val="clear" w:color="auto" w:fill="2B2B2C"/>
        <w:spacing w:after="0" w:line="240" w:lineRule="auto"/>
        <w:rPr>
          <w:rFonts w:eastAsia="Times New Roman" w:cstheme="minorHAnsi"/>
          <w:color w:val="2E2F30"/>
        </w:rPr>
      </w:pPr>
      <w:proofErr w:type="spellStart"/>
      <w:r w:rsidRPr="003379D6">
        <w:rPr>
          <w:rFonts w:eastAsia="Times New Roman" w:cstheme="minorHAnsi"/>
          <w:color w:val="2E2F30"/>
        </w:rPr>
        <w:t>powershell</w:t>
      </w:r>
      <w:proofErr w:type="spellEnd"/>
    </w:p>
    <w:p w:rsidR="003379D6" w:rsidRPr="003379D6" w:rsidRDefault="003379D6" w:rsidP="003379D6">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1AC69C"/>
        </w:rPr>
      </w:pPr>
      <w:r w:rsidRPr="003379D6">
        <w:rPr>
          <w:rFonts w:eastAsia="Times New Roman" w:cstheme="minorHAnsi"/>
          <w:color w:val="C478FF"/>
        </w:rPr>
        <w:t>Get-</w:t>
      </w:r>
      <w:proofErr w:type="spellStart"/>
      <w:r w:rsidRPr="003379D6">
        <w:rPr>
          <w:rFonts w:eastAsia="Times New Roman" w:cstheme="minorHAnsi"/>
          <w:color w:val="C478FF"/>
        </w:rPr>
        <w:t>PSSessionConfiguration</w:t>
      </w:r>
      <w:proofErr w:type="spellEnd"/>
    </w:p>
    <w:p w:rsidR="003379D6" w:rsidRPr="003379D6" w:rsidRDefault="003379D6" w:rsidP="003379D6">
      <w:pPr>
        <w:numPr>
          <w:ilvl w:val="0"/>
          <w:numId w:val="4"/>
        </w:numPr>
        <w:shd w:val="clear" w:color="auto" w:fill="FFFFFF"/>
        <w:spacing w:after="0" w:line="240" w:lineRule="auto"/>
        <w:ind w:left="0"/>
        <w:rPr>
          <w:rFonts w:eastAsia="Times New Roman" w:cstheme="minorHAnsi"/>
          <w:color w:val="2E2F30"/>
        </w:rPr>
      </w:pPr>
      <w:r w:rsidRPr="003379D6">
        <w:rPr>
          <w:rFonts w:eastAsia="Times New Roman" w:cstheme="minorHAnsi"/>
          <w:color w:val="2E2F30"/>
        </w:rPr>
        <w:t>Update the permissions for the default session configuration:</w:t>
      </w:r>
    </w:p>
    <w:p w:rsidR="003379D6" w:rsidRPr="003379D6" w:rsidRDefault="003379D6" w:rsidP="003379D6">
      <w:pPr>
        <w:shd w:val="clear" w:color="auto" w:fill="2B2B2C"/>
        <w:spacing w:after="0" w:line="240" w:lineRule="auto"/>
        <w:rPr>
          <w:rFonts w:eastAsia="Times New Roman" w:cstheme="minorHAnsi"/>
          <w:color w:val="2E2F30"/>
        </w:rPr>
      </w:pPr>
      <w:proofErr w:type="spellStart"/>
      <w:r w:rsidRPr="003379D6">
        <w:rPr>
          <w:rFonts w:eastAsia="Times New Roman" w:cstheme="minorHAnsi"/>
          <w:color w:val="2E2F30"/>
        </w:rPr>
        <w:t>powershell</w:t>
      </w:r>
      <w:proofErr w:type="spellEnd"/>
    </w:p>
    <w:p w:rsidR="003379D6" w:rsidRPr="003379D6" w:rsidRDefault="003379D6" w:rsidP="003379D6">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1AC69C"/>
        </w:rPr>
      </w:pPr>
      <w:r w:rsidRPr="003379D6">
        <w:rPr>
          <w:rFonts w:eastAsia="Times New Roman" w:cstheme="minorHAnsi"/>
          <w:color w:val="C478FF"/>
        </w:rPr>
        <w:t>Set-</w:t>
      </w:r>
      <w:proofErr w:type="spellStart"/>
      <w:r w:rsidRPr="003379D6">
        <w:rPr>
          <w:rFonts w:eastAsia="Times New Roman" w:cstheme="minorHAnsi"/>
          <w:color w:val="C478FF"/>
        </w:rPr>
        <w:t>PSSessionConfiguration</w:t>
      </w:r>
      <w:proofErr w:type="spellEnd"/>
      <w:r w:rsidRPr="003379D6">
        <w:rPr>
          <w:rFonts w:eastAsia="Times New Roman" w:cstheme="minorHAnsi"/>
          <w:color w:val="1AC69C"/>
        </w:rPr>
        <w:t xml:space="preserve"> </w:t>
      </w:r>
      <w:r w:rsidRPr="003379D6">
        <w:rPr>
          <w:rFonts w:eastAsia="Times New Roman" w:cstheme="minorHAnsi"/>
          <w:color w:val="FF32C6"/>
        </w:rPr>
        <w:t>-Name</w:t>
      </w:r>
      <w:r w:rsidRPr="003379D6">
        <w:rPr>
          <w:rFonts w:eastAsia="Times New Roman" w:cstheme="minorHAnsi"/>
          <w:color w:val="1AC69C"/>
        </w:rPr>
        <w:t xml:space="preserve"> </w:t>
      </w:r>
      <w:proofErr w:type="spellStart"/>
      <w:r w:rsidRPr="003379D6">
        <w:rPr>
          <w:rFonts w:eastAsia="Times New Roman" w:cstheme="minorHAnsi"/>
          <w:color w:val="1AC69C"/>
        </w:rPr>
        <w:t>Microsoft.PowerShell</w:t>
      </w:r>
      <w:proofErr w:type="spellEnd"/>
      <w:r w:rsidRPr="003379D6">
        <w:rPr>
          <w:rFonts w:eastAsia="Times New Roman" w:cstheme="minorHAnsi"/>
          <w:color w:val="1AC69C"/>
        </w:rPr>
        <w:t xml:space="preserve"> </w:t>
      </w:r>
      <w:r w:rsidRPr="003379D6">
        <w:rPr>
          <w:rFonts w:eastAsia="Times New Roman" w:cstheme="minorHAnsi"/>
          <w:color w:val="FF32C6"/>
        </w:rPr>
        <w:t>-</w:t>
      </w:r>
      <w:proofErr w:type="spellStart"/>
      <w:r w:rsidRPr="003379D6">
        <w:rPr>
          <w:rFonts w:eastAsia="Times New Roman" w:cstheme="minorHAnsi"/>
          <w:color w:val="FF32C6"/>
        </w:rPr>
        <w:t>ShowSecurityDescriptorUI</w:t>
      </w:r>
      <w:proofErr w:type="spellEnd"/>
    </w:p>
    <w:p w:rsidR="003379D6" w:rsidRPr="003379D6" w:rsidRDefault="003379D6" w:rsidP="003379D6">
      <w:pPr>
        <w:numPr>
          <w:ilvl w:val="1"/>
          <w:numId w:val="4"/>
        </w:numPr>
        <w:shd w:val="clear" w:color="auto" w:fill="FFFFFF"/>
        <w:spacing w:after="0" w:line="240" w:lineRule="auto"/>
        <w:ind w:left="0"/>
        <w:rPr>
          <w:rFonts w:eastAsia="Times New Roman" w:cstheme="minorHAnsi"/>
          <w:color w:val="2E2F30"/>
        </w:rPr>
      </w:pPr>
      <w:r w:rsidRPr="003379D6">
        <w:rPr>
          <w:rFonts w:eastAsia="Times New Roman" w:cstheme="minorHAnsi"/>
          <w:color w:val="2E2F30"/>
        </w:rPr>
        <w:t>A security descriptor UI will appear. Add the user or group (e.g., Remote Management Users) and grant them </w:t>
      </w:r>
      <w:r w:rsidRPr="003379D6">
        <w:rPr>
          <w:rFonts w:eastAsia="Times New Roman" w:cstheme="minorHAnsi"/>
          <w:b/>
          <w:bCs/>
          <w:color w:val="2E2F30"/>
        </w:rPr>
        <w:t>Execute</w:t>
      </w:r>
      <w:r w:rsidRPr="003379D6">
        <w:rPr>
          <w:rFonts w:eastAsia="Times New Roman" w:cstheme="minorHAnsi"/>
          <w:color w:val="2E2F30"/>
        </w:rPr>
        <w:t> and </w:t>
      </w:r>
      <w:r w:rsidRPr="003379D6">
        <w:rPr>
          <w:rFonts w:eastAsia="Times New Roman" w:cstheme="minorHAnsi"/>
          <w:b/>
          <w:bCs/>
          <w:color w:val="2E2F30"/>
        </w:rPr>
        <w:t>Read</w:t>
      </w:r>
      <w:r w:rsidRPr="003379D6">
        <w:rPr>
          <w:rFonts w:eastAsia="Times New Roman" w:cstheme="minorHAnsi"/>
          <w:color w:val="2E2F30"/>
        </w:rPr>
        <w:t> permissions.</w:t>
      </w:r>
    </w:p>
    <w:p w:rsidR="003379D6" w:rsidRPr="003379D6" w:rsidRDefault="003379D6" w:rsidP="003379D6">
      <w:pPr>
        <w:spacing w:after="0" w:line="240" w:lineRule="auto"/>
        <w:rPr>
          <w:rFonts w:eastAsia="Times New Roman" w:cstheme="minorHAnsi"/>
        </w:rPr>
      </w:pPr>
      <w:r w:rsidRPr="003379D6">
        <w:rPr>
          <w:rFonts w:eastAsia="Times New Roman" w:cstheme="minorHAnsi"/>
        </w:rPr>
        <w:pict>
          <v:rect id="_x0000_i1027" style="width:0;height:1.5pt" o:hralign="center" o:hrstd="t" o:hrnoshade="t" o:hr="t" fillcolor="#2e2f30" stroked="f"/>
        </w:pict>
      </w:r>
    </w:p>
    <w:p w:rsidR="003379D6" w:rsidRPr="003379D6" w:rsidRDefault="003379D6" w:rsidP="003379D6">
      <w:pPr>
        <w:shd w:val="clear" w:color="auto" w:fill="FFFFFF"/>
        <w:spacing w:after="0" w:line="240" w:lineRule="auto"/>
        <w:outlineLvl w:val="3"/>
        <w:rPr>
          <w:rFonts w:eastAsia="Times New Roman" w:cstheme="minorHAnsi"/>
          <w:b/>
          <w:bCs/>
          <w:color w:val="2E2F30"/>
        </w:rPr>
      </w:pPr>
      <w:r w:rsidRPr="003379D6">
        <w:rPr>
          <w:rFonts w:eastAsia="Times New Roman" w:cstheme="minorHAnsi"/>
          <w:b/>
          <w:bCs/>
          <w:color w:val="2E2F30"/>
        </w:rPr>
        <w:t>4. Allow PowerShell Through the Firewall</w:t>
      </w:r>
    </w:p>
    <w:p w:rsidR="003379D6" w:rsidRPr="003379D6" w:rsidRDefault="003379D6" w:rsidP="003379D6">
      <w:pPr>
        <w:spacing w:after="0" w:line="240" w:lineRule="auto"/>
        <w:rPr>
          <w:rFonts w:eastAsia="Times New Roman" w:cstheme="minorHAnsi"/>
        </w:rPr>
      </w:pPr>
      <w:r w:rsidRPr="003379D6">
        <w:rPr>
          <w:rFonts w:eastAsia="Times New Roman" w:cstheme="minorHAnsi"/>
          <w:color w:val="2E2F30"/>
          <w:shd w:val="clear" w:color="auto" w:fill="FFFFFF"/>
        </w:rPr>
        <w:t>Ensure that the firewall on the target machine allows PowerShell remoting traffic.</w:t>
      </w:r>
    </w:p>
    <w:p w:rsidR="003379D6" w:rsidRPr="003379D6" w:rsidRDefault="003379D6" w:rsidP="003379D6">
      <w:pPr>
        <w:numPr>
          <w:ilvl w:val="0"/>
          <w:numId w:val="5"/>
        </w:numPr>
        <w:shd w:val="clear" w:color="auto" w:fill="FFFFFF"/>
        <w:spacing w:after="0" w:line="240" w:lineRule="auto"/>
        <w:ind w:left="0"/>
        <w:rPr>
          <w:rFonts w:eastAsia="Times New Roman" w:cstheme="minorHAnsi"/>
          <w:color w:val="2E2F30"/>
        </w:rPr>
      </w:pPr>
      <w:r w:rsidRPr="003379D6">
        <w:rPr>
          <w:rFonts w:eastAsia="Times New Roman" w:cstheme="minorHAnsi"/>
          <w:color w:val="2E2F30"/>
        </w:rPr>
        <w:t>Open PowerShell as an administrator on the target machine.</w:t>
      </w:r>
    </w:p>
    <w:p w:rsidR="003379D6" w:rsidRPr="003379D6" w:rsidRDefault="003379D6" w:rsidP="003379D6">
      <w:pPr>
        <w:numPr>
          <w:ilvl w:val="0"/>
          <w:numId w:val="5"/>
        </w:numPr>
        <w:shd w:val="clear" w:color="auto" w:fill="FFFFFF"/>
        <w:spacing w:after="0" w:line="240" w:lineRule="auto"/>
        <w:ind w:left="0"/>
        <w:rPr>
          <w:rFonts w:eastAsia="Times New Roman" w:cstheme="minorHAnsi"/>
          <w:color w:val="2E2F30"/>
        </w:rPr>
      </w:pPr>
      <w:r w:rsidRPr="003379D6">
        <w:rPr>
          <w:rFonts w:eastAsia="Times New Roman" w:cstheme="minorHAnsi"/>
          <w:color w:val="2E2F30"/>
        </w:rPr>
        <w:t xml:space="preserve">Run the following command to allow traffic on the default </w:t>
      </w:r>
      <w:proofErr w:type="spellStart"/>
      <w:r w:rsidRPr="003379D6">
        <w:rPr>
          <w:rFonts w:eastAsia="Times New Roman" w:cstheme="minorHAnsi"/>
          <w:color w:val="2E2F30"/>
        </w:rPr>
        <w:t>WinRM</w:t>
      </w:r>
      <w:proofErr w:type="spellEnd"/>
      <w:r w:rsidRPr="003379D6">
        <w:rPr>
          <w:rFonts w:eastAsia="Times New Roman" w:cstheme="minorHAnsi"/>
          <w:color w:val="2E2F30"/>
        </w:rPr>
        <w:t xml:space="preserve"> port (5985 for HTTP or 5986 for HTTPS):</w:t>
      </w:r>
    </w:p>
    <w:p w:rsidR="003379D6" w:rsidRPr="003379D6" w:rsidRDefault="003379D6" w:rsidP="003379D6">
      <w:pPr>
        <w:shd w:val="clear" w:color="auto" w:fill="2B2B2C"/>
        <w:spacing w:after="0" w:line="240" w:lineRule="auto"/>
        <w:rPr>
          <w:rFonts w:eastAsia="Times New Roman" w:cstheme="minorHAnsi"/>
          <w:color w:val="2E2F30"/>
        </w:rPr>
      </w:pPr>
      <w:proofErr w:type="spellStart"/>
      <w:r w:rsidRPr="003379D6">
        <w:rPr>
          <w:rFonts w:eastAsia="Times New Roman" w:cstheme="minorHAnsi"/>
          <w:color w:val="2E2F30"/>
        </w:rPr>
        <w:lastRenderedPageBreak/>
        <w:t>powershell</w:t>
      </w:r>
      <w:proofErr w:type="spellEnd"/>
    </w:p>
    <w:p w:rsidR="003379D6" w:rsidRPr="003379D6" w:rsidRDefault="003379D6" w:rsidP="003379D6">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1AC69C"/>
        </w:rPr>
      </w:pPr>
      <w:r w:rsidRPr="003379D6">
        <w:rPr>
          <w:rFonts w:eastAsia="Times New Roman" w:cstheme="minorHAnsi"/>
          <w:color w:val="C478FF"/>
        </w:rPr>
        <w:t>New-</w:t>
      </w:r>
      <w:proofErr w:type="spellStart"/>
      <w:r w:rsidRPr="003379D6">
        <w:rPr>
          <w:rFonts w:eastAsia="Times New Roman" w:cstheme="minorHAnsi"/>
          <w:color w:val="C478FF"/>
        </w:rPr>
        <w:t>NetFirewallRule</w:t>
      </w:r>
      <w:proofErr w:type="spellEnd"/>
      <w:r w:rsidRPr="003379D6">
        <w:rPr>
          <w:rFonts w:eastAsia="Times New Roman" w:cstheme="minorHAnsi"/>
          <w:color w:val="1AC69C"/>
        </w:rPr>
        <w:t xml:space="preserve"> </w:t>
      </w:r>
      <w:r w:rsidRPr="003379D6">
        <w:rPr>
          <w:rFonts w:eastAsia="Times New Roman" w:cstheme="minorHAnsi"/>
          <w:color w:val="FF32C6"/>
        </w:rPr>
        <w:t>-Name</w:t>
      </w:r>
      <w:r w:rsidRPr="003379D6">
        <w:rPr>
          <w:rFonts w:eastAsia="Times New Roman" w:cstheme="minorHAnsi"/>
          <w:color w:val="1AC69C"/>
        </w:rPr>
        <w:t xml:space="preserve"> </w:t>
      </w:r>
      <w:r w:rsidRPr="003379D6">
        <w:rPr>
          <w:rFonts w:eastAsia="Times New Roman" w:cstheme="minorHAnsi"/>
          <w:color w:val="3FA4FF"/>
        </w:rPr>
        <w:t>"PowerShell Remoting"</w:t>
      </w:r>
      <w:r w:rsidRPr="003379D6">
        <w:rPr>
          <w:rFonts w:eastAsia="Times New Roman" w:cstheme="minorHAnsi"/>
          <w:color w:val="1AC69C"/>
        </w:rPr>
        <w:t xml:space="preserve"> </w:t>
      </w:r>
      <w:r w:rsidRPr="003379D6">
        <w:rPr>
          <w:rFonts w:eastAsia="Times New Roman" w:cstheme="minorHAnsi"/>
          <w:color w:val="FF32C6"/>
        </w:rPr>
        <w:t>-DisplayName</w:t>
      </w:r>
      <w:r w:rsidRPr="003379D6">
        <w:rPr>
          <w:rFonts w:eastAsia="Times New Roman" w:cstheme="minorHAnsi"/>
          <w:color w:val="1AC69C"/>
        </w:rPr>
        <w:t xml:space="preserve"> </w:t>
      </w:r>
      <w:r w:rsidRPr="003379D6">
        <w:rPr>
          <w:rFonts w:eastAsia="Times New Roman" w:cstheme="minorHAnsi"/>
          <w:color w:val="3FA4FF"/>
        </w:rPr>
        <w:t>"PowerShell Remoting"</w:t>
      </w:r>
      <w:r w:rsidRPr="003379D6">
        <w:rPr>
          <w:rFonts w:eastAsia="Times New Roman" w:cstheme="minorHAnsi"/>
          <w:color w:val="1AC69C"/>
        </w:rPr>
        <w:t xml:space="preserve"> </w:t>
      </w:r>
      <w:r w:rsidRPr="003379D6">
        <w:rPr>
          <w:rFonts w:eastAsia="Times New Roman" w:cstheme="minorHAnsi"/>
          <w:color w:val="FF32C6"/>
        </w:rPr>
        <w:t>-Protocol</w:t>
      </w:r>
      <w:r w:rsidRPr="003379D6">
        <w:rPr>
          <w:rFonts w:eastAsia="Times New Roman" w:cstheme="minorHAnsi"/>
          <w:color w:val="1AC69C"/>
        </w:rPr>
        <w:t xml:space="preserve"> TCP </w:t>
      </w:r>
      <w:r w:rsidRPr="003379D6">
        <w:rPr>
          <w:rFonts w:eastAsia="Times New Roman" w:cstheme="minorHAnsi"/>
          <w:color w:val="FF32C6"/>
        </w:rPr>
        <w:t>-</w:t>
      </w:r>
      <w:proofErr w:type="spellStart"/>
      <w:r w:rsidRPr="003379D6">
        <w:rPr>
          <w:rFonts w:eastAsia="Times New Roman" w:cstheme="minorHAnsi"/>
          <w:color w:val="FF32C6"/>
        </w:rPr>
        <w:t>LocalPort</w:t>
      </w:r>
      <w:proofErr w:type="spellEnd"/>
      <w:r w:rsidRPr="003379D6">
        <w:rPr>
          <w:rFonts w:eastAsia="Times New Roman" w:cstheme="minorHAnsi"/>
          <w:color w:val="1AC69C"/>
        </w:rPr>
        <w:t xml:space="preserve"> </w:t>
      </w:r>
      <w:r w:rsidRPr="003379D6">
        <w:rPr>
          <w:rFonts w:eastAsia="Times New Roman" w:cstheme="minorHAnsi"/>
          <w:color w:val="FFAC60"/>
        </w:rPr>
        <w:t>5985</w:t>
      </w:r>
      <w:r w:rsidRPr="003379D6">
        <w:rPr>
          <w:rFonts w:eastAsia="Times New Roman" w:cstheme="minorHAnsi"/>
          <w:color w:val="1AC69C"/>
        </w:rPr>
        <w:t xml:space="preserve"> </w:t>
      </w:r>
      <w:r w:rsidRPr="003379D6">
        <w:rPr>
          <w:rFonts w:eastAsia="Times New Roman" w:cstheme="minorHAnsi"/>
          <w:color w:val="FF32C6"/>
        </w:rPr>
        <w:t>-Action</w:t>
      </w:r>
      <w:r w:rsidRPr="003379D6">
        <w:rPr>
          <w:rFonts w:eastAsia="Times New Roman" w:cstheme="minorHAnsi"/>
          <w:color w:val="1AC69C"/>
        </w:rPr>
        <w:t xml:space="preserve"> Allow</w:t>
      </w:r>
    </w:p>
    <w:p w:rsidR="003379D6" w:rsidRPr="003379D6" w:rsidRDefault="003379D6" w:rsidP="003379D6">
      <w:pPr>
        <w:spacing w:after="0" w:line="240" w:lineRule="auto"/>
        <w:rPr>
          <w:rFonts w:eastAsia="Times New Roman" w:cstheme="minorHAnsi"/>
        </w:rPr>
      </w:pPr>
      <w:r w:rsidRPr="003379D6">
        <w:rPr>
          <w:rFonts w:eastAsia="Times New Roman" w:cstheme="minorHAnsi"/>
        </w:rPr>
        <w:pict>
          <v:rect id="_x0000_i1028" style="width:0;height:1.5pt" o:hralign="center" o:hrstd="t" o:hrnoshade="t" o:hr="t" fillcolor="#2e2f30" stroked="f"/>
        </w:pict>
      </w:r>
    </w:p>
    <w:p w:rsidR="003379D6" w:rsidRPr="003379D6" w:rsidRDefault="003379D6" w:rsidP="003379D6">
      <w:pPr>
        <w:shd w:val="clear" w:color="auto" w:fill="FFFFFF"/>
        <w:spacing w:after="0" w:line="240" w:lineRule="auto"/>
        <w:outlineLvl w:val="3"/>
        <w:rPr>
          <w:rFonts w:eastAsia="Times New Roman" w:cstheme="minorHAnsi"/>
          <w:b/>
          <w:bCs/>
          <w:color w:val="2E2F30"/>
        </w:rPr>
      </w:pPr>
      <w:r w:rsidRPr="003379D6">
        <w:rPr>
          <w:rFonts w:eastAsia="Times New Roman" w:cstheme="minorHAnsi"/>
          <w:b/>
          <w:bCs/>
          <w:color w:val="2E2F30"/>
        </w:rPr>
        <w:t>5. User Executes PowerShell Commands from Their Local Computer</w:t>
      </w:r>
    </w:p>
    <w:p w:rsidR="003379D6" w:rsidRPr="003379D6" w:rsidRDefault="003379D6" w:rsidP="003379D6">
      <w:pPr>
        <w:spacing w:after="0" w:line="240" w:lineRule="auto"/>
        <w:rPr>
          <w:rFonts w:eastAsia="Times New Roman" w:cstheme="minorHAnsi"/>
        </w:rPr>
      </w:pPr>
      <w:r w:rsidRPr="003379D6">
        <w:rPr>
          <w:rFonts w:eastAsia="Times New Roman" w:cstheme="minorHAnsi"/>
          <w:color w:val="2E2F30"/>
          <w:shd w:val="clear" w:color="auto" w:fill="FFFFFF"/>
        </w:rPr>
        <w:t>Once the above steps are complete, the user can execute PowerShell commands remotely from their local computer.</w:t>
      </w:r>
    </w:p>
    <w:p w:rsidR="003379D6" w:rsidRPr="003379D6" w:rsidRDefault="003379D6" w:rsidP="003379D6">
      <w:pPr>
        <w:shd w:val="clear" w:color="auto" w:fill="FFFFFF"/>
        <w:spacing w:after="0" w:line="240" w:lineRule="auto"/>
        <w:outlineLvl w:val="4"/>
        <w:rPr>
          <w:rFonts w:eastAsia="Times New Roman" w:cstheme="minorHAnsi"/>
          <w:b/>
          <w:bCs/>
          <w:color w:val="2E2F30"/>
        </w:rPr>
      </w:pPr>
      <w:r w:rsidRPr="003379D6">
        <w:rPr>
          <w:rFonts w:eastAsia="Times New Roman" w:cstheme="minorHAnsi"/>
          <w:b/>
          <w:bCs/>
          <w:color w:val="2E2F30"/>
        </w:rPr>
        <w:t>Example: Establishing a Remote Session</w:t>
      </w:r>
    </w:p>
    <w:p w:rsidR="003379D6" w:rsidRPr="003379D6" w:rsidRDefault="003379D6" w:rsidP="003379D6">
      <w:pPr>
        <w:spacing w:after="0" w:line="240" w:lineRule="auto"/>
        <w:rPr>
          <w:rFonts w:eastAsia="Times New Roman" w:cstheme="minorHAnsi"/>
        </w:rPr>
      </w:pPr>
      <w:r w:rsidRPr="003379D6">
        <w:rPr>
          <w:rFonts w:eastAsia="Times New Roman" w:cstheme="minorHAnsi"/>
          <w:color w:val="2E2F30"/>
          <w:shd w:val="clear" w:color="auto" w:fill="FFFFFF"/>
        </w:rPr>
        <w:t>The user can open PowerShell on their local computer and run:</w:t>
      </w:r>
    </w:p>
    <w:p w:rsidR="003379D6" w:rsidRPr="003379D6" w:rsidRDefault="003379D6" w:rsidP="003379D6">
      <w:pPr>
        <w:shd w:val="clear" w:color="auto" w:fill="2B2B2C"/>
        <w:spacing w:after="0" w:line="240" w:lineRule="auto"/>
        <w:rPr>
          <w:rFonts w:eastAsia="Times New Roman" w:cstheme="minorHAnsi"/>
          <w:color w:val="2E2F30"/>
        </w:rPr>
      </w:pPr>
      <w:proofErr w:type="spellStart"/>
      <w:r w:rsidRPr="003379D6">
        <w:rPr>
          <w:rFonts w:eastAsia="Times New Roman" w:cstheme="minorHAnsi"/>
          <w:color w:val="2E2F30"/>
        </w:rPr>
        <w:t>powershell</w:t>
      </w:r>
      <w:proofErr w:type="spellEnd"/>
    </w:p>
    <w:p w:rsidR="003379D6" w:rsidRPr="003379D6" w:rsidRDefault="003379D6" w:rsidP="003379D6">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1AC69C"/>
        </w:rPr>
      </w:pPr>
      <w:r w:rsidRPr="003379D6">
        <w:rPr>
          <w:rFonts w:eastAsia="Times New Roman" w:cstheme="minorHAnsi"/>
          <w:color w:val="C478FF"/>
        </w:rPr>
        <w:t>Enter-</w:t>
      </w:r>
      <w:proofErr w:type="spellStart"/>
      <w:r w:rsidRPr="003379D6">
        <w:rPr>
          <w:rFonts w:eastAsia="Times New Roman" w:cstheme="minorHAnsi"/>
          <w:color w:val="C478FF"/>
        </w:rPr>
        <w:t>PSSession</w:t>
      </w:r>
      <w:proofErr w:type="spellEnd"/>
      <w:r w:rsidRPr="003379D6">
        <w:rPr>
          <w:rFonts w:eastAsia="Times New Roman" w:cstheme="minorHAnsi"/>
          <w:color w:val="1AC69C"/>
        </w:rPr>
        <w:t xml:space="preserve"> </w:t>
      </w:r>
      <w:r w:rsidRPr="003379D6">
        <w:rPr>
          <w:rFonts w:eastAsia="Times New Roman" w:cstheme="minorHAnsi"/>
          <w:color w:val="FF32C6"/>
        </w:rPr>
        <w:t>-</w:t>
      </w:r>
      <w:proofErr w:type="spellStart"/>
      <w:r w:rsidRPr="003379D6">
        <w:rPr>
          <w:rFonts w:eastAsia="Times New Roman" w:cstheme="minorHAnsi"/>
          <w:color w:val="FF32C6"/>
        </w:rPr>
        <w:t>ComputerName</w:t>
      </w:r>
      <w:proofErr w:type="spellEnd"/>
      <w:r w:rsidRPr="003379D6">
        <w:rPr>
          <w:rFonts w:eastAsia="Times New Roman" w:cstheme="minorHAnsi"/>
          <w:color w:val="1AC69C"/>
        </w:rPr>
        <w:t xml:space="preserve"> tar</w:t>
      </w:r>
      <w:r w:rsidRPr="003379D6">
        <w:rPr>
          <w:rFonts w:eastAsia="Times New Roman" w:cstheme="minorHAnsi"/>
          <w:color w:val="C478FF"/>
        </w:rPr>
        <w:t>get-machine</w:t>
      </w:r>
      <w:r w:rsidRPr="003379D6">
        <w:rPr>
          <w:rFonts w:eastAsia="Times New Roman" w:cstheme="minorHAnsi"/>
          <w:color w:val="FF32C6"/>
        </w:rPr>
        <w:t>-name</w:t>
      </w:r>
      <w:r w:rsidRPr="003379D6">
        <w:rPr>
          <w:rFonts w:eastAsia="Times New Roman" w:cstheme="minorHAnsi"/>
          <w:color w:val="1AC69C"/>
        </w:rPr>
        <w:t xml:space="preserve"> </w:t>
      </w:r>
      <w:r w:rsidRPr="003379D6">
        <w:rPr>
          <w:rFonts w:eastAsia="Times New Roman" w:cstheme="minorHAnsi"/>
          <w:color w:val="FF32C6"/>
        </w:rPr>
        <w:t>-Credential</w:t>
      </w:r>
      <w:r w:rsidRPr="003379D6">
        <w:rPr>
          <w:rFonts w:eastAsia="Times New Roman" w:cstheme="minorHAnsi"/>
          <w:color w:val="1AC69C"/>
        </w:rPr>
        <w:t xml:space="preserve"> (</w:t>
      </w:r>
      <w:r w:rsidRPr="003379D6">
        <w:rPr>
          <w:rFonts w:eastAsia="Times New Roman" w:cstheme="minorHAnsi"/>
          <w:color w:val="C478FF"/>
        </w:rPr>
        <w:t>Get-Credential</w:t>
      </w:r>
      <w:r w:rsidRPr="003379D6">
        <w:rPr>
          <w:rFonts w:eastAsia="Times New Roman" w:cstheme="minorHAnsi"/>
          <w:color w:val="1AC69C"/>
        </w:rPr>
        <w:t>)</w:t>
      </w:r>
    </w:p>
    <w:p w:rsidR="003379D6" w:rsidRPr="003379D6" w:rsidRDefault="003379D6" w:rsidP="003379D6">
      <w:pPr>
        <w:numPr>
          <w:ilvl w:val="0"/>
          <w:numId w:val="6"/>
        </w:numPr>
        <w:shd w:val="clear" w:color="auto" w:fill="FFFFFF"/>
        <w:spacing w:after="0" w:line="240" w:lineRule="auto"/>
        <w:ind w:left="0"/>
        <w:rPr>
          <w:rFonts w:eastAsia="Times New Roman" w:cstheme="minorHAnsi"/>
          <w:color w:val="2E2F30"/>
        </w:rPr>
      </w:pPr>
      <w:r w:rsidRPr="003379D6">
        <w:rPr>
          <w:rFonts w:eastAsia="Times New Roman" w:cstheme="minorHAnsi"/>
          <w:color w:val="2E2F30"/>
        </w:rPr>
        <w:t>Replace target-machine-name with the hostname or IP address of the target machine.</w:t>
      </w:r>
    </w:p>
    <w:p w:rsidR="003379D6" w:rsidRPr="003379D6" w:rsidRDefault="003379D6" w:rsidP="003379D6">
      <w:pPr>
        <w:numPr>
          <w:ilvl w:val="0"/>
          <w:numId w:val="6"/>
        </w:numPr>
        <w:shd w:val="clear" w:color="auto" w:fill="FFFFFF"/>
        <w:spacing w:after="0" w:line="240" w:lineRule="auto"/>
        <w:ind w:left="0"/>
        <w:rPr>
          <w:rFonts w:eastAsia="Times New Roman" w:cstheme="minorHAnsi"/>
          <w:color w:val="2E2F30"/>
        </w:rPr>
      </w:pPr>
      <w:r w:rsidRPr="003379D6">
        <w:rPr>
          <w:rFonts w:eastAsia="Times New Roman" w:cstheme="minorHAnsi"/>
          <w:color w:val="2E2F30"/>
        </w:rPr>
        <w:t>The Get-Credential cmdlet prompts the user to enter their username and password.</w:t>
      </w:r>
    </w:p>
    <w:p w:rsidR="003379D6" w:rsidRPr="003379D6" w:rsidRDefault="003379D6" w:rsidP="003379D6">
      <w:pPr>
        <w:shd w:val="clear" w:color="auto" w:fill="FFFFFF"/>
        <w:spacing w:after="0" w:line="240" w:lineRule="auto"/>
        <w:outlineLvl w:val="4"/>
        <w:rPr>
          <w:rFonts w:eastAsia="Times New Roman" w:cstheme="minorHAnsi"/>
          <w:b/>
          <w:bCs/>
          <w:color w:val="2E2F30"/>
        </w:rPr>
      </w:pPr>
      <w:r w:rsidRPr="003379D6">
        <w:rPr>
          <w:rFonts w:eastAsia="Times New Roman" w:cstheme="minorHAnsi"/>
          <w:b/>
          <w:bCs/>
          <w:color w:val="2E2F30"/>
        </w:rPr>
        <w:t>Example: Running a Single Command Remotely</w:t>
      </w:r>
    </w:p>
    <w:p w:rsidR="003379D6" w:rsidRPr="003379D6" w:rsidRDefault="003379D6" w:rsidP="003379D6">
      <w:pPr>
        <w:spacing w:after="0" w:line="240" w:lineRule="auto"/>
        <w:rPr>
          <w:rFonts w:eastAsia="Times New Roman" w:cstheme="minorHAnsi"/>
        </w:rPr>
      </w:pPr>
      <w:r w:rsidRPr="003379D6">
        <w:rPr>
          <w:rFonts w:eastAsia="Times New Roman" w:cstheme="minorHAnsi"/>
          <w:color w:val="2E2F30"/>
          <w:shd w:val="clear" w:color="auto" w:fill="FFFFFF"/>
        </w:rPr>
        <w:t>Alternatively, the user can run a single command on the remote machine without entering a full session:</w:t>
      </w:r>
    </w:p>
    <w:p w:rsidR="003379D6" w:rsidRPr="003379D6" w:rsidRDefault="003379D6" w:rsidP="003379D6">
      <w:pPr>
        <w:shd w:val="clear" w:color="auto" w:fill="2B2B2C"/>
        <w:spacing w:after="0" w:line="240" w:lineRule="auto"/>
        <w:rPr>
          <w:rFonts w:eastAsia="Times New Roman" w:cstheme="minorHAnsi"/>
          <w:color w:val="2E2F30"/>
        </w:rPr>
      </w:pPr>
      <w:proofErr w:type="spellStart"/>
      <w:r w:rsidRPr="003379D6">
        <w:rPr>
          <w:rFonts w:eastAsia="Times New Roman" w:cstheme="minorHAnsi"/>
          <w:color w:val="2E2F30"/>
        </w:rPr>
        <w:t>powershell</w:t>
      </w:r>
      <w:proofErr w:type="spellEnd"/>
    </w:p>
    <w:p w:rsidR="003379D6" w:rsidRPr="003379D6" w:rsidRDefault="003379D6" w:rsidP="003379D6">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1AC69C"/>
        </w:rPr>
      </w:pPr>
      <w:r w:rsidRPr="003379D6">
        <w:rPr>
          <w:rFonts w:eastAsia="Times New Roman" w:cstheme="minorHAnsi"/>
          <w:color w:val="C478FF"/>
        </w:rPr>
        <w:t>Invoke-Command</w:t>
      </w:r>
      <w:r w:rsidRPr="003379D6">
        <w:rPr>
          <w:rFonts w:eastAsia="Times New Roman" w:cstheme="minorHAnsi"/>
          <w:color w:val="1AC69C"/>
        </w:rPr>
        <w:t xml:space="preserve"> </w:t>
      </w:r>
      <w:r w:rsidRPr="003379D6">
        <w:rPr>
          <w:rFonts w:eastAsia="Times New Roman" w:cstheme="minorHAnsi"/>
          <w:color w:val="FF32C6"/>
        </w:rPr>
        <w:t>-</w:t>
      </w:r>
      <w:proofErr w:type="spellStart"/>
      <w:r w:rsidRPr="003379D6">
        <w:rPr>
          <w:rFonts w:eastAsia="Times New Roman" w:cstheme="minorHAnsi"/>
          <w:color w:val="FF32C6"/>
        </w:rPr>
        <w:t>ComputerName</w:t>
      </w:r>
      <w:proofErr w:type="spellEnd"/>
      <w:r w:rsidRPr="003379D6">
        <w:rPr>
          <w:rFonts w:eastAsia="Times New Roman" w:cstheme="minorHAnsi"/>
          <w:color w:val="1AC69C"/>
        </w:rPr>
        <w:t xml:space="preserve"> tar</w:t>
      </w:r>
      <w:r w:rsidRPr="003379D6">
        <w:rPr>
          <w:rFonts w:eastAsia="Times New Roman" w:cstheme="minorHAnsi"/>
          <w:color w:val="C478FF"/>
        </w:rPr>
        <w:t>get-machine</w:t>
      </w:r>
      <w:r w:rsidRPr="003379D6">
        <w:rPr>
          <w:rFonts w:eastAsia="Times New Roman" w:cstheme="minorHAnsi"/>
          <w:color w:val="FF32C6"/>
        </w:rPr>
        <w:t>-name</w:t>
      </w:r>
      <w:r w:rsidRPr="003379D6">
        <w:rPr>
          <w:rFonts w:eastAsia="Times New Roman" w:cstheme="minorHAnsi"/>
          <w:color w:val="1AC69C"/>
        </w:rPr>
        <w:t xml:space="preserve"> </w:t>
      </w:r>
      <w:r w:rsidRPr="003379D6">
        <w:rPr>
          <w:rFonts w:eastAsia="Times New Roman" w:cstheme="minorHAnsi"/>
          <w:color w:val="FF32C6"/>
        </w:rPr>
        <w:t>-Credential</w:t>
      </w:r>
      <w:r w:rsidRPr="003379D6">
        <w:rPr>
          <w:rFonts w:eastAsia="Times New Roman" w:cstheme="minorHAnsi"/>
          <w:color w:val="1AC69C"/>
        </w:rPr>
        <w:t xml:space="preserve"> (</w:t>
      </w:r>
      <w:r w:rsidRPr="003379D6">
        <w:rPr>
          <w:rFonts w:eastAsia="Times New Roman" w:cstheme="minorHAnsi"/>
          <w:color w:val="C478FF"/>
        </w:rPr>
        <w:t>Get-Credential</w:t>
      </w:r>
      <w:r w:rsidRPr="003379D6">
        <w:rPr>
          <w:rFonts w:eastAsia="Times New Roman" w:cstheme="minorHAnsi"/>
          <w:color w:val="1AC69C"/>
        </w:rPr>
        <w:t xml:space="preserve">) </w:t>
      </w:r>
      <w:r w:rsidRPr="003379D6">
        <w:rPr>
          <w:rFonts w:eastAsia="Times New Roman" w:cstheme="minorHAnsi"/>
          <w:color w:val="FF32C6"/>
        </w:rPr>
        <w:t>-</w:t>
      </w:r>
      <w:proofErr w:type="spellStart"/>
      <w:r w:rsidRPr="003379D6">
        <w:rPr>
          <w:rFonts w:eastAsia="Times New Roman" w:cstheme="minorHAnsi"/>
          <w:color w:val="FF32C6"/>
        </w:rPr>
        <w:t>ScriptBlock</w:t>
      </w:r>
      <w:proofErr w:type="spellEnd"/>
      <w:r w:rsidRPr="003379D6">
        <w:rPr>
          <w:rFonts w:eastAsia="Times New Roman" w:cstheme="minorHAnsi"/>
          <w:color w:val="1AC69C"/>
        </w:rPr>
        <w:t xml:space="preserve"> </w:t>
      </w:r>
      <w:proofErr w:type="gramStart"/>
      <w:r w:rsidRPr="003379D6">
        <w:rPr>
          <w:rFonts w:eastAsia="Times New Roman" w:cstheme="minorHAnsi"/>
          <w:color w:val="1AC69C"/>
        </w:rPr>
        <w:t xml:space="preserve">{ </w:t>
      </w:r>
      <w:r w:rsidRPr="003379D6">
        <w:rPr>
          <w:rFonts w:eastAsia="Times New Roman" w:cstheme="minorHAnsi"/>
          <w:color w:val="C478FF"/>
        </w:rPr>
        <w:t>Get</w:t>
      </w:r>
      <w:proofErr w:type="gramEnd"/>
      <w:r w:rsidRPr="003379D6">
        <w:rPr>
          <w:rFonts w:eastAsia="Times New Roman" w:cstheme="minorHAnsi"/>
          <w:color w:val="C478FF"/>
        </w:rPr>
        <w:t>-Service</w:t>
      </w:r>
      <w:r w:rsidRPr="003379D6">
        <w:rPr>
          <w:rFonts w:eastAsia="Times New Roman" w:cstheme="minorHAnsi"/>
          <w:color w:val="1AC69C"/>
        </w:rPr>
        <w:t xml:space="preserve"> }</w:t>
      </w:r>
    </w:p>
    <w:p w:rsidR="003379D6" w:rsidRPr="003379D6" w:rsidRDefault="003379D6" w:rsidP="003379D6">
      <w:pPr>
        <w:spacing w:after="0" w:line="240" w:lineRule="auto"/>
        <w:rPr>
          <w:rFonts w:eastAsia="Times New Roman" w:cstheme="minorHAnsi"/>
        </w:rPr>
      </w:pPr>
      <w:r w:rsidRPr="003379D6">
        <w:rPr>
          <w:rFonts w:eastAsia="Times New Roman" w:cstheme="minorHAnsi"/>
        </w:rPr>
        <w:pict>
          <v:rect id="_x0000_i1029" style="width:0;height:1.5pt" o:hralign="center" o:hrstd="t" o:hrnoshade="t" o:hr="t" fillcolor="#2e2f30" stroked="f"/>
        </w:pict>
      </w:r>
    </w:p>
    <w:p w:rsidR="003379D6" w:rsidRPr="003379D6" w:rsidRDefault="003379D6" w:rsidP="003379D6">
      <w:pPr>
        <w:shd w:val="clear" w:color="auto" w:fill="FFFFFF"/>
        <w:spacing w:after="0" w:line="240" w:lineRule="auto"/>
        <w:outlineLvl w:val="2"/>
        <w:rPr>
          <w:rFonts w:eastAsia="Times New Roman" w:cstheme="minorHAnsi"/>
          <w:b/>
          <w:bCs/>
          <w:color w:val="2E2F30"/>
        </w:rPr>
      </w:pPr>
      <w:r w:rsidRPr="003379D6">
        <w:rPr>
          <w:rFonts w:eastAsia="Times New Roman" w:cstheme="minorHAnsi"/>
          <w:b/>
          <w:bCs/>
          <w:color w:val="2E2F30"/>
        </w:rPr>
        <w:t>6. Optional: Use HTTPS for Secure Connections</w:t>
      </w:r>
    </w:p>
    <w:p w:rsidR="003379D6" w:rsidRPr="003379D6" w:rsidRDefault="003379D6" w:rsidP="003379D6">
      <w:pPr>
        <w:spacing w:after="0" w:line="240" w:lineRule="auto"/>
        <w:rPr>
          <w:rFonts w:eastAsia="Times New Roman" w:cstheme="minorHAnsi"/>
        </w:rPr>
      </w:pPr>
      <w:r w:rsidRPr="003379D6">
        <w:rPr>
          <w:rFonts w:eastAsia="Times New Roman" w:cstheme="minorHAnsi"/>
          <w:color w:val="2E2F30"/>
          <w:shd w:val="clear" w:color="auto" w:fill="FFFFFF"/>
        </w:rPr>
        <w:t xml:space="preserve">For added security, configure PowerShell remoting to use HTTPS instead of HTTP. This requires setting up an SSL certificate on the target machine. Refer to the steps in my earlier response for configuring HTTPS with </w:t>
      </w:r>
      <w:proofErr w:type="spellStart"/>
      <w:r w:rsidRPr="003379D6">
        <w:rPr>
          <w:rFonts w:eastAsia="Times New Roman" w:cstheme="minorHAnsi"/>
          <w:color w:val="2E2F30"/>
          <w:shd w:val="clear" w:color="auto" w:fill="FFFFFF"/>
        </w:rPr>
        <w:t>WinRM</w:t>
      </w:r>
      <w:proofErr w:type="spellEnd"/>
      <w:r w:rsidRPr="003379D6">
        <w:rPr>
          <w:rFonts w:eastAsia="Times New Roman" w:cstheme="minorHAnsi"/>
          <w:color w:val="2E2F30"/>
          <w:shd w:val="clear" w:color="auto" w:fill="FFFFFF"/>
        </w:rPr>
        <w:t>.</w:t>
      </w:r>
    </w:p>
    <w:p w:rsidR="003379D6" w:rsidRPr="003379D6" w:rsidRDefault="003379D6" w:rsidP="003379D6">
      <w:pPr>
        <w:spacing w:after="0" w:line="240" w:lineRule="auto"/>
        <w:rPr>
          <w:rFonts w:eastAsia="Times New Roman" w:cstheme="minorHAnsi"/>
        </w:rPr>
      </w:pPr>
      <w:r w:rsidRPr="003379D6">
        <w:rPr>
          <w:rFonts w:eastAsia="Times New Roman" w:cstheme="minorHAnsi"/>
        </w:rPr>
        <w:pict>
          <v:rect id="_x0000_i1030" style="width:0;height:1.5pt" o:hralign="center" o:hrstd="t" o:hrnoshade="t" o:hr="t" fillcolor="#2e2f30" stroked="f"/>
        </w:pict>
      </w:r>
    </w:p>
    <w:p w:rsidR="003379D6" w:rsidRPr="003379D6" w:rsidRDefault="003379D6" w:rsidP="003379D6">
      <w:pPr>
        <w:shd w:val="clear" w:color="auto" w:fill="FFFFFF"/>
        <w:spacing w:after="0" w:line="240" w:lineRule="auto"/>
        <w:outlineLvl w:val="2"/>
        <w:rPr>
          <w:rFonts w:eastAsia="Times New Roman" w:cstheme="minorHAnsi"/>
          <w:b/>
          <w:bCs/>
          <w:color w:val="2E2F30"/>
        </w:rPr>
      </w:pPr>
      <w:r w:rsidRPr="003379D6">
        <w:rPr>
          <w:rFonts w:eastAsia="Times New Roman" w:cstheme="minorHAnsi"/>
          <w:b/>
          <w:bCs/>
          <w:color w:val="2E2F30"/>
        </w:rPr>
        <w:t>Summary</w:t>
      </w:r>
    </w:p>
    <w:p w:rsidR="003379D6" w:rsidRPr="003379D6" w:rsidRDefault="003379D6" w:rsidP="003379D6">
      <w:pPr>
        <w:numPr>
          <w:ilvl w:val="0"/>
          <w:numId w:val="7"/>
        </w:numPr>
        <w:shd w:val="clear" w:color="auto" w:fill="FFFFFF"/>
        <w:spacing w:after="0" w:line="240" w:lineRule="auto"/>
        <w:ind w:left="0"/>
        <w:rPr>
          <w:rFonts w:eastAsia="Times New Roman" w:cstheme="minorHAnsi"/>
          <w:color w:val="2E2F30"/>
        </w:rPr>
      </w:pPr>
      <w:r w:rsidRPr="003379D6">
        <w:rPr>
          <w:rFonts w:eastAsia="Times New Roman" w:cstheme="minorHAnsi"/>
          <w:color w:val="2E2F30"/>
        </w:rPr>
        <w:t>Enable PowerShell remoting on the target machine.</w:t>
      </w:r>
    </w:p>
    <w:p w:rsidR="003379D6" w:rsidRPr="003379D6" w:rsidRDefault="003379D6" w:rsidP="003379D6">
      <w:pPr>
        <w:numPr>
          <w:ilvl w:val="0"/>
          <w:numId w:val="7"/>
        </w:numPr>
        <w:shd w:val="clear" w:color="auto" w:fill="FFFFFF"/>
        <w:spacing w:after="0" w:line="240" w:lineRule="auto"/>
        <w:ind w:left="0"/>
        <w:rPr>
          <w:rFonts w:eastAsia="Times New Roman" w:cstheme="minorHAnsi"/>
          <w:color w:val="2E2F30"/>
        </w:rPr>
      </w:pPr>
      <w:r w:rsidRPr="003379D6">
        <w:rPr>
          <w:rFonts w:eastAsia="Times New Roman" w:cstheme="minorHAnsi"/>
          <w:color w:val="2E2F30"/>
        </w:rPr>
        <w:t>Add the user to the appropriate group (e.g., Administrators or Remote Management Users).</w:t>
      </w:r>
    </w:p>
    <w:p w:rsidR="003379D6" w:rsidRPr="003379D6" w:rsidRDefault="003379D6" w:rsidP="003379D6">
      <w:pPr>
        <w:numPr>
          <w:ilvl w:val="0"/>
          <w:numId w:val="7"/>
        </w:numPr>
        <w:shd w:val="clear" w:color="auto" w:fill="FFFFFF"/>
        <w:spacing w:after="0" w:line="240" w:lineRule="auto"/>
        <w:ind w:left="0"/>
        <w:rPr>
          <w:rFonts w:eastAsia="Times New Roman" w:cstheme="minorHAnsi"/>
          <w:color w:val="2E2F30"/>
        </w:rPr>
      </w:pPr>
      <w:r w:rsidRPr="003379D6">
        <w:rPr>
          <w:rFonts w:eastAsia="Times New Roman" w:cstheme="minorHAnsi"/>
          <w:color w:val="2E2F30"/>
        </w:rPr>
        <w:t xml:space="preserve">Modify </w:t>
      </w:r>
      <w:proofErr w:type="spellStart"/>
      <w:r w:rsidRPr="003379D6">
        <w:rPr>
          <w:rFonts w:eastAsia="Times New Roman" w:cstheme="minorHAnsi"/>
          <w:color w:val="2E2F30"/>
        </w:rPr>
        <w:t>WinRM</w:t>
      </w:r>
      <w:proofErr w:type="spellEnd"/>
      <w:r w:rsidRPr="003379D6">
        <w:rPr>
          <w:rFonts w:eastAsia="Times New Roman" w:cstheme="minorHAnsi"/>
          <w:color w:val="2E2F30"/>
        </w:rPr>
        <w:t xml:space="preserve"> permissions to allow the user to execute commands.</w:t>
      </w:r>
    </w:p>
    <w:p w:rsidR="003379D6" w:rsidRPr="003379D6" w:rsidRDefault="003379D6" w:rsidP="003379D6">
      <w:pPr>
        <w:numPr>
          <w:ilvl w:val="0"/>
          <w:numId w:val="7"/>
        </w:numPr>
        <w:shd w:val="clear" w:color="auto" w:fill="FFFFFF"/>
        <w:spacing w:after="0" w:line="240" w:lineRule="auto"/>
        <w:ind w:left="0"/>
        <w:rPr>
          <w:rFonts w:eastAsia="Times New Roman" w:cstheme="minorHAnsi"/>
          <w:color w:val="2E2F30"/>
        </w:rPr>
      </w:pPr>
      <w:r w:rsidRPr="003379D6">
        <w:rPr>
          <w:rFonts w:eastAsia="Times New Roman" w:cstheme="minorHAnsi"/>
          <w:color w:val="2E2F30"/>
        </w:rPr>
        <w:t>Ensure the firewall allows PowerShell remoting traffic.</w:t>
      </w:r>
    </w:p>
    <w:p w:rsidR="003379D6" w:rsidRPr="003379D6" w:rsidRDefault="003379D6" w:rsidP="003379D6">
      <w:pPr>
        <w:numPr>
          <w:ilvl w:val="0"/>
          <w:numId w:val="7"/>
        </w:numPr>
        <w:shd w:val="clear" w:color="auto" w:fill="FFFFFF"/>
        <w:spacing w:after="0" w:line="240" w:lineRule="auto"/>
        <w:ind w:left="0"/>
        <w:rPr>
          <w:rFonts w:eastAsia="Times New Roman" w:cstheme="minorHAnsi"/>
          <w:color w:val="2E2F30"/>
        </w:rPr>
      </w:pPr>
      <w:r w:rsidRPr="003379D6">
        <w:rPr>
          <w:rFonts w:eastAsia="Times New Roman" w:cstheme="minorHAnsi"/>
          <w:color w:val="2E2F30"/>
        </w:rPr>
        <w:t>The user can then connect remotely using Enter-</w:t>
      </w:r>
      <w:proofErr w:type="spellStart"/>
      <w:r w:rsidRPr="003379D6">
        <w:rPr>
          <w:rFonts w:eastAsia="Times New Roman" w:cstheme="minorHAnsi"/>
          <w:color w:val="2E2F30"/>
        </w:rPr>
        <w:t>PSSession</w:t>
      </w:r>
      <w:proofErr w:type="spellEnd"/>
      <w:r w:rsidRPr="003379D6">
        <w:rPr>
          <w:rFonts w:eastAsia="Times New Roman" w:cstheme="minorHAnsi"/>
          <w:color w:val="2E2F30"/>
        </w:rPr>
        <w:t> or Invoke-Command.</w:t>
      </w:r>
    </w:p>
    <w:p w:rsidR="00CC526A" w:rsidRPr="003379D6" w:rsidRDefault="00CC526A">
      <w:pPr>
        <w:rPr>
          <w:rFonts w:cstheme="minorHAnsi"/>
        </w:rPr>
      </w:pPr>
    </w:p>
    <w:sectPr w:rsidR="00CC526A" w:rsidRPr="00337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72EC2"/>
    <w:multiLevelType w:val="multilevel"/>
    <w:tmpl w:val="28F4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C7B8A"/>
    <w:multiLevelType w:val="multilevel"/>
    <w:tmpl w:val="6302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5275C"/>
    <w:multiLevelType w:val="multilevel"/>
    <w:tmpl w:val="50E01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CB7E53"/>
    <w:multiLevelType w:val="multilevel"/>
    <w:tmpl w:val="24BED3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AC1244"/>
    <w:multiLevelType w:val="multilevel"/>
    <w:tmpl w:val="F780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9C4104"/>
    <w:multiLevelType w:val="multilevel"/>
    <w:tmpl w:val="F95492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087C62"/>
    <w:multiLevelType w:val="multilevel"/>
    <w:tmpl w:val="FD9A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D6"/>
    <w:rsid w:val="003379D6"/>
    <w:rsid w:val="009D73DC"/>
    <w:rsid w:val="00CC5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B1F91-B757-4264-A22A-AFE0CA99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379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379D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379D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79D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379D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379D6"/>
    <w:rPr>
      <w:rFonts w:ascii="Times New Roman" w:eastAsia="Times New Roman" w:hAnsi="Times New Roman" w:cs="Times New Roman"/>
      <w:b/>
      <w:bCs/>
      <w:sz w:val="20"/>
      <w:szCs w:val="20"/>
    </w:rPr>
  </w:style>
  <w:style w:type="character" w:styleId="Strong">
    <w:name w:val="Strong"/>
    <w:basedOn w:val="DefaultParagraphFont"/>
    <w:uiPriority w:val="22"/>
    <w:qFormat/>
    <w:rsid w:val="003379D6"/>
    <w:rPr>
      <w:b/>
      <w:bCs/>
    </w:rPr>
  </w:style>
  <w:style w:type="character" w:customStyle="1" w:styleId="answerparsertextcontainerziiv">
    <w:name w:val="answerparser_textcontainer__z_iiv"/>
    <w:basedOn w:val="DefaultParagraphFont"/>
    <w:rsid w:val="003379D6"/>
  </w:style>
  <w:style w:type="paragraph" w:customStyle="1" w:styleId="answerparserlistitemxqlov">
    <w:name w:val="answerparser_listitem__xqlov"/>
    <w:basedOn w:val="Normal"/>
    <w:rsid w:val="003379D6"/>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37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379D6"/>
    <w:rPr>
      <w:rFonts w:ascii="Courier New" w:eastAsia="Times New Roman" w:hAnsi="Courier New" w:cs="Courier New"/>
      <w:sz w:val="20"/>
      <w:szCs w:val="20"/>
    </w:rPr>
  </w:style>
  <w:style w:type="character" w:styleId="HTMLCode">
    <w:name w:val="HTML Code"/>
    <w:basedOn w:val="DefaultParagraphFont"/>
    <w:uiPriority w:val="99"/>
    <w:semiHidden/>
    <w:unhideWhenUsed/>
    <w:rsid w:val="003379D6"/>
    <w:rPr>
      <w:rFonts w:ascii="Courier New" w:eastAsia="Times New Roman" w:hAnsi="Courier New" w:cs="Courier New"/>
      <w:sz w:val="20"/>
      <w:szCs w:val="20"/>
    </w:rPr>
  </w:style>
  <w:style w:type="character" w:customStyle="1" w:styleId="hljs-builtin">
    <w:name w:val="hljs-built_in"/>
    <w:basedOn w:val="DefaultParagraphFont"/>
    <w:rsid w:val="003379D6"/>
  </w:style>
  <w:style w:type="character" w:customStyle="1" w:styleId="hljs-literal">
    <w:name w:val="hljs-literal"/>
    <w:basedOn w:val="DefaultParagraphFont"/>
    <w:rsid w:val="003379D6"/>
  </w:style>
  <w:style w:type="character" w:customStyle="1" w:styleId="hljs-string">
    <w:name w:val="hljs-string"/>
    <w:basedOn w:val="DefaultParagraphFont"/>
    <w:rsid w:val="003379D6"/>
  </w:style>
  <w:style w:type="character" w:customStyle="1" w:styleId="citationstyledcitationoyq8">
    <w:name w:val="citation_styledcitation__oyq_8"/>
    <w:basedOn w:val="DefaultParagraphFont"/>
    <w:rsid w:val="003379D6"/>
  </w:style>
  <w:style w:type="character" w:customStyle="1" w:styleId="hljs-number">
    <w:name w:val="hljs-number"/>
    <w:basedOn w:val="DefaultParagraphFont"/>
    <w:rsid w:val="00337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622865">
      <w:bodyDiv w:val="1"/>
      <w:marLeft w:val="0"/>
      <w:marRight w:val="0"/>
      <w:marTop w:val="0"/>
      <w:marBottom w:val="0"/>
      <w:divBdr>
        <w:top w:val="none" w:sz="0" w:space="0" w:color="auto"/>
        <w:left w:val="none" w:sz="0" w:space="0" w:color="auto"/>
        <w:bottom w:val="none" w:sz="0" w:space="0" w:color="auto"/>
        <w:right w:val="none" w:sz="0" w:space="0" w:color="auto"/>
      </w:divBdr>
      <w:divsChild>
        <w:div w:id="1317494115">
          <w:marLeft w:val="0"/>
          <w:marRight w:val="0"/>
          <w:marTop w:val="0"/>
          <w:marBottom w:val="0"/>
          <w:divBdr>
            <w:top w:val="none" w:sz="0" w:space="0" w:color="auto"/>
            <w:left w:val="none" w:sz="0" w:space="0" w:color="auto"/>
            <w:bottom w:val="none" w:sz="0" w:space="0" w:color="auto"/>
            <w:right w:val="none" w:sz="0" w:space="0" w:color="auto"/>
          </w:divBdr>
          <w:divsChild>
            <w:div w:id="1883594273">
              <w:marLeft w:val="0"/>
              <w:marRight w:val="0"/>
              <w:marTop w:val="0"/>
              <w:marBottom w:val="0"/>
              <w:divBdr>
                <w:top w:val="none" w:sz="0" w:space="0" w:color="auto"/>
                <w:left w:val="none" w:sz="0" w:space="0" w:color="auto"/>
                <w:bottom w:val="none" w:sz="0" w:space="0" w:color="auto"/>
                <w:right w:val="none" w:sz="0" w:space="0" w:color="auto"/>
              </w:divBdr>
              <w:divsChild>
                <w:div w:id="1974753393">
                  <w:marLeft w:val="0"/>
                  <w:marRight w:val="0"/>
                  <w:marTop w:val="0"/>
                  <w:marBottom w:val="0"/>
                  <w:divBdr>
                    <w:top w:val="none" w:sz="0" w:space="0" w:color="auto"/>
                    <w:left w:val="none" w:sz="0" w:space="0" w:color="auto"/>
                    <w:bottom w:val="none" w:sz="0" w:space="0" w:color="auto"/>
                    <w:right w:val="none" w:sz="0" w:space="0" w:color="auto"/>
                  </w:divBdr>
                  <w:divsChild>
                    <w:div w:id="161359754">
                      <w:marLeft w:val="0"/>
                      <w:marRight w:val="0"/>
                      <w:marTop w:val="0"/>
                      <w:marBottom w:val="0"/>
                      <w:divBdr>
                        <w:top w:val="none" w:sz="0" w:space="0" w:color="auto"/>
                        <w:left w:val="none" w:sz="0" w:space="0" w:color="auto"/>
                        <w:bottom w:val="none" w:sz="0" w:space="0" w:color="auto"/>
                        <w:right w:val="none" w:sz="0" w:space="0" w:color="auto"/>
                      </w:divBdr>
                    </w:div>
                  </w:divsChild>
                </w:div>
                <w:div w:id="31603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2065">
          <w:marLeft w:val="0"/>
          <w:marRight w:val="0"/>
          <w:marTop w:val="0"/>
          <w:marBottom w:val="0"/>
          <w:divBdr>
            <w:top w:val="none" w:sz="0" w:space="0" w:color="auto"/>
            <w:left w:val="none" w:sz="0" w:space="0" w:color="auto"/>
            <w:bottom w:val="none" w:sz="0" w:space="0" w:color="auto"/>
            <w:right w:val="none" w:sz="0" w:space="0" w:color="auto"/>
          </w:divBdr>
          <w:divsChild>
            <w:div w:id="955216792">
              <w:marLeft w:val="0"/>
              <w:marRight w:val="0"/>
              <w:marTop w:val="0"/>
              <w:marBottom w:val="0"/>
              <w:divBdr>
                <w:top w:val="none" w:sz="0" w:space="0" w:color="auto"/>
                <w:left w:val="none" w:sz="0" w:space="0" w:color="auto"/>
                <w:bottom w:val="none" w:sz="0" w:space="0" w:color="auto"/>
                <w:right w:val="none" w:sz="0" w:space="0" w:color="auto"/>
              </w:divBdr>
              <w:divsChild>
                <w:div w:id="746995488">
                  <w:marLeft w:val="0"/>
                  <w:marRight w:val="0"/>
                  <w:marTop w:val="0"/>
                  <w:marBottom w:val="0"/>
                  <w:divBdr>
                    <w:top w:val="none" w:sz="0" w:space="0" w:color="auto"/>
                    <w:left w:val="none" w:sz="0" w:space="0" w:color="auto"/>
                    <w:bottom w:val="none" w:sz="0" w:space="0" w:color="auto"/>
                    <w:right w:val="none" w:sz="0" w:space="0" w:color="auto"/>
                  </w:divBdr>
                  <w:divsChild>
                    <w:div w:id="1015812956">
                      <w:marLeft w:val="0"/>
                      <w:marRight w:val="0"/>
                      <w:marTop w:val="0"/>
                      <w:marBottom w:val="0"/>
                      <w:divBdr>
                        <w:top w:val="none" w:sz="0" w:space="0" w:color="auto"/>
                        <w:left w:val="none" w:sz="0" w:space="0" w:color="auto"/>
                        <w:bottom w:val="none" w:sz="0" w:space="0" w:color="auto"/>
                        <w:right w:val="none" w:sz="0" w:space="0" w:color="auto"/>
                      </w:divBdr>
                    </w:div>
                  </w:divsChild>
                </w:div>
                <w:div w:id="110808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0296">
          <w:marLeft w:val="0"/>
          <w:marRight w:val="0"/>
          <w:marTop w:val="0"/>
          <w:marBottom w:val="0"/>
          <w:divBdr>
            <w:top w:val="none" w:sz="0" w:space="0" w:color="auto"/>
            <w:left w:val="none" w:sz="0" w:space="0" w:color="auto"/>
            <w:bottom w:val="none" w:sz="0" w:space="0" w:color="auto"/>
            <w:right w:val="none" w:sz="0" w:space="0" w:color="auto"/>
          </w:divBdr>
        </w:div>
        <w:div w:id="1394814236">
          <w:marLeft w:val="0"/>
          <w:marRight w:val="0"/>
          <w:marTop w:val="0"/>
          <w:marBottom w:val="0"/>
          <w:divBdr>
            <w:top w:val="none" w:sz="0" w:space="0" w:color="auto"/>
            <w:left w:val="none" w:sz="0" w:space="0" w:color="auto"/>
            <w:bottom w:val="none" w:sz="0" w:space="0" w:color="auto"/>
            <w:right w:val="none" w:sz="0" w:space="0" w:color="auto"/>
          </w:divBdr>
          <w:divsChild>
            <w:div w:id="1907454572">
              <w:marLeft w:val="0"/>
              <w:marRight w:val="0"/>
              <w:marTop w:val="0"/>
              <w:marBottom w:val="0"/>
              <w:divBdr>
                <w:top w:val="none" w:sz="0" w:space="0" w:color="auto"/>
                <w:left w:val="none" w:sz="0" w:space="0" w:color="auto"/>
                <w:bottom w:val="none" w:sz="0" w:space="0" w:color="auto"/>
                <w:right w:val="none" w:sz="0" w:space="0" w:color="auto"/>
              </w:divBdr>
              <w:divsChild>
                <w:div w:id="769206749">
                  <w:marLeft w:val="0"/>
                  <w:marRight w:val="0"/>
                  <w:marTop w:val="0"/>
                  <w:marBottom w:val="0"/>
                  <w:divBdr>
                    <w:top w:val="none" w:sz="0" w:space="0" w:color="auto"/>
                    <w:left w:val="none" w:sz="0" w:space="0" w:color="auto"/>
                    <w:bottom w:val="none" w:sz="0" w:space="0" w:color="auto"/>
                    <w:right w:val="none" w:sz="0" w:space="0" w:color="auto"/>
                  </w:divBdr>
                  <w:divsChild>
                    <w:div w:id="1997953812">
                      <w:marLeft w:val="0"/>
                      <w:marRight w:val="0"/>
                      <w:marTop w:val="0"/>
                      <w:marBottom w:val="0"/>
                      <w:divBdr>
                        <w:top w:val="none" w:sz="0" w:space="0" w:color="auto"/>
                        <w:left w:val="none" w:sz="0" w:space="0" w:color="auto"/>
                        <w:bottom w:val="none" w:sz="0" w:space="0" w:color="auto"/>
                        <w:right w:val="none" w:sz="0" w:space="0" w:color="auto"/>
                      </w:divBdr>
                    </w:div>
                  </w:divsChild>
                </w:div>
                <w:div w:id="6728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1245">
          <w:marLeft w:val="0"/>
          <w:marRight w:val="0"/>
          <w:marTop w:val="0"/>
          <w:marBottom w:val="0"/>
          <w:divBdr>
            <w:top w:val="none" w:sz="0" w:space="0" w:color="auto"/>
            <w:left w:val="none" w:sz="0" w:space="0" w:color="auto"/>
            <w:bottom w:val="none" w:sz="0" w:space="0" w:color="auto"/>
            <w:right w:val="none" w:sz="0" w:space="0" w:color="auto"/>
          </w:divBdr>
          <w:divsChild>
            <w:div w:id="408772192">
              <w:marLeft w:val="0"/>
              <w:marRight w:val="0"/>
              <w:marTop w:val="0"/>
              <w:marBottom w:val="0"/>
              <w:divBdr>
                <w:top w:val="none" w:sz="0" w:space="0" w:color="auto"/>
                <w:left w:val="none" w:sz="0" w:space="0" w:color="auto"/>
                <w:bottom w:val="none" w:sz="0" w:space="0" w:color="auto"/>
                <w:right w:val="none" w:sz="0" w:space="0" w:color="auto"/>
              </w:divBdr>
              <w:divsChild>
                <w:div w:id="1366519579">
                  <w:marLeft w:val="0"/>
                  <w:marRight w:val="0"/>
                  <w:marTop w:val="0"/>
                  <w:marBottom w:val="0"/>
                  <w:divBdr>
                    <w:top w:val="none" w:sz="0" w:space="0" w:color="auto"/>
                    <w:left w:val="none" w:sz="0" w:space="0" w:color="auto"/>
                    <w:bottom w:val="none" w:sz="0" w:space="0" w:color="auto"/>
                    <w:right w:val="none" w:sz="0" w:space="0" w:color="auto"/>
                  </w:divBdr>
                  <w:divsChild>
                    <w:div w:id="211043992">
                      <w:marLeft w:val="0"/>
                      <w:marRight w:val="0"/>
                      <w:marTop w:val="0"/>
                      <w:marBottom w:val="0"/>
                      <w:divBdr>
                        <w:top w:val="none" w:sz="0" w:space="0" w:color="auto"/>
                        <w:left w:val="none" w:sz="0" w:space="0" w:color="auto"/>
                        <w:bottom w:val="none" w:sz="0" w:space="0" w:color="auto"/>
                        <w:right w:val="none" w:sz="0" w:space="0" w:color="auto"/>
                      </w:divBdr>
                    </w:div>
                  </w:divsChild>
                </w:div>
                <w:div w:id="836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98775">
          <w:marLeft w:val="0"/>
          <w:marRight w:val="0"/>
          <w:marTop w:val="0"/>
          <w:marBottom w:val="0"/>
          <w:divBdr>
            <w:top w:val="none" w:sz="0" w:space="0" w:color="auto"/>
            <w:left w:val="none" w:sz="0" w:space="0" w:color="auto"/>
            <w:bottom w:val="none" w:sz="0" w:space="0" w:color="auto"/>
            <w:right w:val="none" w:sz="0" w:space="0" w:color="auto"/>
          </w:divBdr>
          <w:divsChild>
            <w:div w:id="804737141">
              <w:marLeft w:val="0"/>
              <w:marRight w:val="0"/>
              <w:marTop w:val="0"/>
              <w:marBottom w:val="0"/>
              <w:divBdr>
                <w:top w:val="none" w:sz="0" w:space="0" w:color="auto"/>
                <w:left w:val="none" w:sz="0" w:space="0" w:color="auto"/>
                <w:bottom w:val="none" w:sz="0" w:space="0" w:color="auto"/>
                <w:right w:val="none" w:sz="0" w:space="0" w:color="auto"/>
              </w:divBdr>
              <w:divsChild>
                <w:div w:id="848527349">
                  <w:marLeft w:val="0"/>
                  <w:marRight w:val="0"/>
                  <w:marTop w:val="0"/>
                  <w:marBottom w:val="0"/>
                  <w:divBdr>
                    <w:top w:val="none" w:sz="0" w:space="0" w:color="auto"/>
                    <w:left w:val="none" w:sz="0" w:space="0" w:color="auto"/>
                    <w:bottom w:val="none" w:sz="0" w:space="0" w:color="auto"/>
                    <w:right w:val="none" w:sz="0" w:space="0" w:color="auto"/>
                  </w:divBdr>
                  <w:divsChild>
                    <w:div w:id="940988593">
                      <w:marLeft w:val="0"/>
                      <w:marRight w:val="0"/>
                      <w:marTop w:val="0"/>
                      <w:marBottom w:val="0"/>
                      <w:divBdr>
                        <w:top w:val="none" w:sz="0" w:space="0" w:color="auto"/>
                        <w:left w:val="none" w:sz="0" w:space="0" w:color="auto"/>
                        <w:bottom w:val="none" w:sz="0" w:space="0" w:color="auto"/>
                        <w:right w:val="none" w:sz="0" w:space="0" w:color="auto"/>
                      </w:divBdr>
                    </w:div>
                  </w:divsChild>
                </w:div>
                <w:div w:id="4077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46245">
          <w:marLeft w:val="0"/>
          <w:marRight w:val="0"/>
          <w:marTop w:val="0"/>
          <w:marBottom w:val="0"/>
          <w:divBdr>
            <w:top w:val="none" w:sz="0" w:space="0" w:color="auto"/>
            <w:left w:val="none" w:sz="0" w:space="0" w:color="auto"/>
            <w:bottom w:val="none" w:sz="0" w:space="0" w:color="auto"/>
            <w:right w:val="none" w:sz="0" w:space="0" w:color="auto"/>
          </w:divBdr>
          <w:divsChild>
            <w:div w:id="1610162617">
              <w:marLeft w:val="0"/>
              <w:marRight w:val="0"/>
              <w:marTop w:val="0"/>
              <w:marBottom w:val="0"/>
              <w:divBdr>
                <w:top w:val="none" w:sz="0" w:space="0" w:color="auto"/>
                <w:left w:val="none" w:sz="0" w:space="0" w:color="auto"/>
                <w:bottom w:val="none" w:sz="0" w:space="0" w:color="auto"/>
                <w:right w:val="none" w:sz="0" w:space="0" w:color="auto"/>
              </w:divBdr>
              <w:divsChild>
                <w:div w:id="98373452">
                  <w:marLeft w:val="0"/>
                  <w:marRight w:val="0"/>
                  <w:marTop w:val="0"/>
                  <w:marBottom w:val="0"/>
                  <w:divBdr>
                    <w:top w:val="none" w:sz="0" w:space="0" w:color="auto"/>
                    <w:left w:val="none" w:sz="0" w:space="0" w:color="auto"/>
                    <w:bottom w:val="none" w:sz="0" w:space="0" w:color="auto"/>
                    <w:right w:val="none" w:sz="0" w:space="0" w:color="auto"/>
                  </w:divBdr>
                  <w:divsChild>
                    <w:div w:id="1621255072">
                      <w:marLeft w:val="0"/>
                      <w:marRight w:val="0"/>
                      <w:marTop w:val="0"/>
                      <w:marBottom w:val="0"/>
                      <w:divBdr>
                        <w:top w:val="none" w:sz="0" w:space="0" w:color="auto"/>
                        <w:left w:val="none" w:sz="0" w:space="0" w:color="auto"/>
                        <w:bottom w:val="none" w:sz="0" w:space="0" w:color="auto"/>
                        <w:right w:val="none" w:sz="0" w:space="0" w:color="auto"/>
                      </w:divBdr>
                    </w:div>
                  </w:divsChild>
                </w:div>
                <w:div w:id="18895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20752">
          <w:marLeft w:val="0"/>
          <w:marRight w:val="0"/>
          <w:marTop w:val="0"/>
          <w:marBottom w:val="0"/>
          <w:divBdr>
            <w:top w:val="none" w:sz="0" w:space="0" w:color="auto"/>
            <w:left w:val="none" w:sz="0" w:space="0" w:color="auto"/>
            <w:bottom w:val="none" w:sz="0" w:space="0" w:color="auto"/>
            <w:right w:val="none" w:sz="0" w:space="0" w:color="auto"/>
          </w:divBdr>
          <w:divsChild>
            <w:div w:id="2067676733">
              <w:marLeft w:val="0"/>
              <w:marRight w:val="0"/>
              <w:marTop w:val="0"/>
              <w:marBottom w:val="0"/>
              <w:divBdr>
                <w:top w:val="none" w:sz="0" w:space="0" w:color="auto"/>
                <w:left w:val="none" w:sz="0" w:space="0" w:color="auto"/>
                <w:bottom w:val="none" w:sz="0" w:space="0" w:color="auto"/>
                <w:right w:val="none" w:sz="0" w:space="0" w:color="auto"/>
              </w:divBdr>
              <w:divsChild>
                <w:div w:id="762191307">
                  <w:marLeft w:val="0"/>
                  <w:marRight w:val="0"/>
                  <w:marTop w:val="0"/>
                  <w:marBottom w:val="0"/>
                  <w:divBdr>
                    <w:top w:val="none" w:sz="0" w:space="0" w:color="auto"/>
                    <w:left w:val="none" w:sz="0" w:space="0" w:color="auto"/>
                    <w:bottom w:val="none" w:sz="0" w:space="0" w:color="auto"/>
                    <w:right w:val="none" w:sz="0" w:space="0" w:color="auto"/>
                  </w:divBdr>
                  <w:divsChild>
                    <w:div w:id="1868912027">
                      <w:marLeft w:val="0"/>
                      <w:marRight w:val="0"/>
                      <w:marTop w:val="0"/>
                      <w:marBottom w:val="0"/>
                      <w:divBdr>
                        <w:top w:val="none" w:sz="0" w:space="0" w:color="auto"/>
                        <w:left w:val="none" w:sz="0" w:space="0" w:color="auto"/>
                        <w:bottom w:val="none" w:sz="0" w:space="0" w:color="auto"/>
                        <w:right w:val="none" w:sz="0" w:space="0" w:color="auto"/>
                      </w:divBdr>
                    </w:div>
                  </w:divsChild>
                </w:div>
                <w:div w:id="204459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036317">
          <w:marLeft w:val="0"/>
          <w:marRight w:val="0"/>
          <w:marTop w:val="0"/>
          <w:marBottom w:val="0"/>
          <w:divBdr>
            <w:top w:val="none" w:sz="0" w:space="0" w:color="auto"/>
            <w:left w:val="none" w:sz="0" w:space="0" w:color="auto"/>
            <w:bottom w:val="none" w:sz="0" w:space="0" w:color="auto"/>
            <w:right w:val="none" w:sz="0" w:space="0" w:color="auto"/>
          </w:divBdr>
          <w:divsChild>
            <w:div w:id="1804929139">
              <w:marLeft w:val="0"/>
              <w:marRight w:val="0"/>
              <w:marTop w:val="0"/>
              <w:marBottom w:val="0"/>
              <w:divBdr>
                <w:top w:val="none" w:sz="0" w:space="0" w:color="auto"/>
                <w:left w:val="none" w:sz="0" w:space="0" w:color="auto"/>
                <w:bottom w:val="none" w:sz="0" w:space="0" w:color="auto"/>
                <w:right w:val="none" w:sz="0" w:space="0" w:color="auto"/>
              </w:divBdr>
              <w:divsChild>
                <w:div w:id="258371461">
                  <w:marLeft w:val="0"/>
                  <w:marRight w:val="0"/>
                  <w:marTop w:val="0"/>
                  <w:marBottom w:val="0"/>
                  <w:divBdr>
                    <w:top w:val="none" w:sz="0" w:space="0" w:color="auto"/>
                    <w:left w:val="none" w:sz="0" w:space="0" w:color="auto"/>
                    <w:bottom w:val="none" w:sz="0" w:space="0" w:color="auto"/>
                    <w:right w:val="none" w:sz="0" w:space="0" w:color="auto"/>
                  </w:divBdr>
                  <w:divsChild>
                    <w:div w:id="615719078">
                      <w:marLeft w:val="0"/>
                      <w:marRight w:val="0"/>
                      <w:marTop w:val="0"/>
                      <w:marBottom w:val="0"/>
                      <w:divBdr>
                        <w:top w:val="none" w:sz="0" w:space="0" w:color="auto"/>
                        <w:left w:val="none" w:sz="0" w:space="0" w:color="auto"/>
                        <w:bottom w:val="none" w:sz="0" w:space="0" w:color="auto"/>
                        <w:right w:val="none" w:sz="0" w:space="0" w:color="auto"/>
                      </w:divBdr>
                    </w:div>
                  </w:divsChild>
                </w:div>
                <w:div w:id="157288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Gedwin</dc:creator>
  <cp:keywords/>
  <dc:description/>
  <cp:lastModifiedBy>Gedwin</cp:lastModifiedBy>
  <cp:revision>2</cp:revision>
  <dcterms:created xsi:type="dcterms:W3CDTF">2025-02-06T18:10:00Z</dcterms:created>
  <dcterms:modified xsi:type="dcterms:W3CDTF">2025-02-06T18:10:00Z</dcterms:modified>
</cp:coreProperties>
</file>